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9" w:rsidRDefault="00E74309" w:rsidP="00E743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74309" w:rsidRDefault="00E74309" w:rsidP="00E7430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E74309" w:rsidRDefault="00E74309" w:rsidP="00E743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74309" w:rsidRDefault="001E1EB0" w:rsidP="00E743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E74309">
        <w:rPr>
          <w:sz w:val="28"/>
          <w:szCs w:val="28"/>
        </w:rPr>
        <w:t xml:space="preserve">ОВСКОГО СЕЛЬСКОГО ПОСЕЛЕНИЯ </w:t>
      </w:r>
    </w:p>
    <w:p w:rsidR="00E74309" w:rsidRDefault="00E74309" w:rsidP="00E74309">
      <w:pPr>
        <w:jc w:val="center"/>
        <w:rPr>
          <w:sz w:val="28"/>
          <w:szCs w:val="28"/>
        </w:rPr>
      </w:pPr>
    </w:p>
    <w:p w:rsidR="00E74309" w:rsidRDefault="00E74309" w:rsidP="00E743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309" w:rsidRDefault="00E74309" w:rsidP="00E74309">
      <w:pPr>
        <w:jc w:val="center"/>
        <w:rPr>
          <w:sz w:val="28"/>
          <w:szCs w:val="28"/>
        </w:rPr>
      </w:pPr>
    </w:p>
    <w:p w:rsidR="00E74309" w:rsidRDefault="00E74309" w:rsidP="00E74309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18.09.2015                                            № </w:t>
      </w:r>
      <w:r w:rsidR="007E1E1E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              х.</w:t>
      </w:r>
      <w:r w:rsidR="001E1EB0">
        <w:rPr>
          <w:sz w:val="28"/>
          <w:szCs w:val="28"/>
        </w:rPr>
        <w:t xml:space="preserve"> Солонц</w:t>
      </w:r>
      <w:r>
        <w:rPr>
          <w:sz w:val="28"/>
          <w:szCs w:val="28"/>
        </w:rPr>
        <w:t>овский</w:t>
      </w:r>
    </w:p>
    <w:p w:rsidR="00E74309" w:rsidRDefault="00E74309" w:rsidP="00E74309">
      <w:pPr>
        <w:rPr>
          <w:sz w:val="20"/>
          <w:szCs w:val="20"/>
        </w:rPr>
      </w:pPr>
    </w:p>
    <w:p w:rsidR="00E74309" w:rsidRDefault="00E74309" w:rsidP="00E74309">
      <w:pPr>
        <w:jc w:val="center"/>
        <w:rPr>
          <w:b/>
          <w:spacing w:val="38"/>
          <w:sz w:val="26"/>
          <w:szCs w:val="26"/>
        </w:rPr>
      </w:pPr>
    </w:p>
    <w:p w:rsidR="00E74309" w:rsidRDefault="00E74309" w:rsidP="00E74309">
      <w:pPr>
        <w:rPr>
          <w:kern w:val="2"/>
          <w:sz w:val="28"/>
          <w:szCs w:val="28"/>
        </w:rPr>
      </w:pPr>
    </w:p>
    <w:p w:rsidR="00E74309" w:rsidRDefault="00E74309" w:rsidP="00E74309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порядке применения </w:t>
      </w:r>
      <w:proofErr w:type="gramStart"/>
      <w:r>
        <w:rPr>
          <w:b/>
          <w:kern w:val="2"/>
          <w:sz w:val="28"/>
          <w:szCs w:val="28"/>
        </w:rPr>
        <w:t>бюджетной</w:t>
      </w:r>
      <w:proofErr w:type="gramEnd"/>
    </w:p>
    <w:p w:rsidR="00E74309" w:rsidRDefault="00E74309" w:rsidP="00E74309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классификации бюджета</w:t>
      </w:r>
      <w:r>
        <w:rPr>
          <w:b/>
          <w:kern w:val="2"/>
          <w:sz w:val="28"/>
          <w:szCs w:val="28"/>
        </w:rPr>
        <w:br/>
      </w:r>
      <w:r w:rsidR="001E1EB0">
        <w:rPr>
          <w:b/>
          <w:kern w:val="2"/>
          <w:sz w:val="28"/>
          <w:szCs w:val="28"/>
        </w:rPr>
        <w:t>Солонц</w:t>
      </w:r>
      <w:r>
        <w:rPr>
          <w:b/>
          <w:kern w:val="2"/>
          <w:sz w:val="28"/>
          <w:szCs w:val="28"/>
        </w:rPr>
        <w:t xml:space="preserve">овского сельского поселения </w:t>
      </w:r>
    </w:p>
    <w:p w:rsidR="00E74309" w:rsidRDefault="00E74309" w:rsidP="00E74309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на 2016год и на плановый период 2017 и 2018 годов</w:t>
      </w:r>
    </w:p>
    <w:p w:rsidR="00E74309" w:rsidRDefault="00E74309" w:rsidP="00E74309">
      <w:pPr>
        <w:jc w:val="center"/>
        <w:rPr>
          <w:b/>
          <w:kern w:val="2"/>
          <w:sz w:val="28"/>
          <w:szCs w:val="28"/>
        </w:rPr>
      </w:pPr>
    </w:p>
    <w:p w:rsidR="00E74309" w:rsidRDefault="00E74309" w:rsidP="00E74309">
      <w:pPr>
        <w:pStyle w:val="ConsPlusTitle"/>
        <w:jc w:val="both"/>
        <w:rPr>
          <w:bCs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        В соответствии с </w:t>
      </w:r>
      <w:r>
        <w:rPr>
          <w:b w:val="0"/>
          <w:bCs w:val="0"/>
          <w:kern w:val="2"/>
          <w:sz w:val="28"/>
          <w:szCs w:val="28"/>
        </w:rPr>
        <w:t xml:space="preserve">положениями главы 4 Бюджетного кодекса Российской Федерации </w:t>
      </w:r>
    </w:p>
    <w:p w:rsidR="00E74309" w:rsidRDefault="00E74309" w:rsidP="00E74309">
      <w:pPr>
        <w:pStyle w:val="ConsPlusTitle"/>
        <w:jc w:val="center"/>
        <w:rPr>
          <w:b w:val="0"/>
          <w:kern w:val="2"/>
          <w:sz w:val="28"/>
          <w:szCs w:val="28"/>
        </w:rPr>
      </w:pPr>
      <w:proofErr w:type="gramStart"/>
      <w:r>
        <w:rPr>
          <w:b w:val="0"/>
          <w:kern w:val="2"/>
          <w:sz w:val="28"/>
          <w:szCs w:val="28"/>
        </w:rPr>
        <w:t>п</w:t>
      </w:r>
      <w:proofErr w:type="gramEnd"/>
      <w:r>
        <w:rPr>
          <w:b w:val="0"/>
          <w:kern w:val="2"/>
          <w:sz w:val="28"/>
          <w:szCs w:val="28"/>
        </w:rPr>
        <w:t xml:space="preserve"> о с т а н о в л я ю: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1. Утвердить: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1.1. Положение о порядке </w:t>
      </w:r>
      <w:proofErr w:type="gramStart"/>
      <w:r>
        <w:rPr>
          <w:b w:val="0"/>
          <w:kern w:val="2"/>
          <w:sz w:val="28"/>
          <w:szCs w:val="28"/>
        </w:rPr>
        <w:t>применения бюджетной классификации расходов бюджета сельского поселения</w:t>
      </w:r>
      <w:proofErr w:type="gramEnd"/>
      <w:r>
        <w:rPr>
          <w:b w:val="0"/>
          <w:kern w:val="2"/>
          <w:sz w:val="28"/>
          <w:szCs w:val="28"/>
        </w:rPr>
        <w:t xml:space="preserve"> на 2016 год и на плановый период 2017 и 2018 годов согласно приложению №1 к настоящему постановлению.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1.2. Перечень главных администраторов доходов бюджета сельского поселения согласно приложению №2 к настоящему постановлению.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1.3. Перечень главных распорядителей средств бюджета сельского поселения согласно приложению №3 к настоящему постановлению.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1.4. Перечень главных </w:t>
      </w:r>
      <w:proofErr w:type="gramStart"/>
      <w:r>
        <w:rPr>
          <w:b w:val="0"/>
          <w:kern w:val="2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 w:val="0"/>
          <w:kern w:val="2"/>
          <w:sz w:val="28"/>
          <w:szCs w:val="28"/>
        </w:rPr>
        <w:t xml:space="preserve"> согласно приложению №4 к настоящему постановлению.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2. Настоящее постановление вступает в силу с момента подписания и применяется к правоотношениям, возникающим при составлении и исполнении бюджета сельского поселения на 2016 год и на плановый период 2017 и 2018 годов.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3. </w:t>
      </w:r>
      <w:proofErr w:type="gramStart"/>
      <w:r>
        <w:rPr>
          <w:b w:val="0"/>
          <w:kern w:val="2"/>
          <w:sz w:val="28"/>
          <w:szCs w:val="28"/>
        </w:rPr>
        <w:t>Контроль за</w:t>
      </w:r>
      <w:proofErr w:type="gramEnd"/>
      <w:r>
        <w:rPr>
          <w:b w:val="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Глава </w:t>
      </w:r>
      <w:r w:rsidR="001E1EB0">
        <w:rPr>
          <w:b w:val="0"/>
          <w:kern w:val="2"/>
          <w:sz w:val="28"/>
          <w:szCs w:val="28"/>
        </w:rPr>
        <w:t>Солонц</w:t>
      </w:r>
      <w:r>
        <w:rPr>
          <w:b w:val="0"/>
          <w:kern w:val="2"/>
          <w:sz w:val="28"/>
          <w:szCs w:val="28"/>
        </w:rPr>
        <w:t>овского сельского поселения                           А.</w:t>
      </w:r>
      <w:r w:rsidR="001E1EB0">
        <w:rPr>
          <w:b w:val="0"/>
          <w:kern w:val="2"/>
          <w:sz w:val="28"/>
          <w:szCs w:val="28"/>
        </w:rPr>
        <w:t>В</w:t>
      </w:r>
      <w:r>
        <w:rPr>
          <w:b w:val="0"/>
          <w:kern w:val="2"/>
          <w:sz w:val="28"/>
          <w:szCs w:val="28"/>
        </w:rPr>
        <w:t xml:space="preserve">. </w:t>
      </w:r>
      <w:r w:rsidR="001E1EB0">
        <w:rPr>
          <w:b w:val="0"/>
          <w:kern w:val="2"/>
          <w:sz w:val="28"/>
          <w:szCs w:val="28"/>
        </w:rPr>
        <w:t>Елисе</w:t>
      </w:r>
      <w:r>
        <w:rPr>
          <w:b w:val="0"/>
          <w:kern w:val="2"/>
          <w:sz w:val="28"/>
          <w:szCs w:val="28"/>
        </w:rPr>
        <w:t>ев</w:t>
      </w: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pStyle w:val="ConsPlusTitle"/>
        <w:rPr>
          <w:b w:val="0"/>
          <w:kern w:val="2"/>
          <w:sz w:val="28"/>
          <w:szCs w:val="28"/>
        </w:rPr>
      </w:pPr>
    </w:p>
    <w:p w:rsidR="00E74309" w:rsidRDefault="00E74309" w:rsidP="00E74309">
      <w:pPr>
        <w:jc w:val="right"/>
        <w:rPr>
          <w:sz w:val="28"/>
          <w:szCs w:val="28"/>
        </w:rPr>
      </w:pPr>
    </w:p>
    <w:p w:rsidR="00E74309" w:rsidRDefault="00E74309" w:rsidP="003B145C">
      <w:pPr>
        <w:jc w:val="right"/>
      </w:pPr>
    </w:p>
    <w:p w:rsidR="003B145C" w:rsidRPr="00F8214B" w:rsidRDefault="00E74309" w:rsidP="003B145C">
      <w:pPr>
        <w:jc w:val="right"/>
      </w:pPr>
      <w:r w:rsidRPr="00F8214B">
        <w:lastRenderedPageBreak/>
        <w:t>Приложение № 1</w:t>
      </w:r>
      <w:r w:rsidR="003B145C" w:rsidRPr="00F8214B">
        <w:t xml:space="preserve"> </w:t>
      </w:r>
    </w:p>
    <w:p w:rsidR="000315E7" w:rsidRDefault="000315E7" w:rsidP="000315E7">
      <w:pPr>
        <w:jc w:val="right"/>
      </w:pPr>
      <w:r>
        <w:t xml:space="preserve">к постановлению администрации </w:t>
      </w:r>
    </w:p>
    <w:p w:rsidR="003B145C" w:rsidRPr="00F8214B" w:rsidRDefault="000315E7" w:rsidP="000315E7">
      <w:pPr>
        <w:jc w:val="right"/>
      </w:pPr>
      <w:r>
        <w:t>сельского поселения</w:t>
      </w:r>
      <w:r w:rsidR="003B145C" w:rsidRPr="00F8214B">
        <w:t xml:space="preserve"> </w:t>
      </w:r>
    </w:p>
    <w:p w:rsidR="003B145C" w:rsidRPr="00F8214B" w:rsidRDefault="003B145C" w:rsidP="003B145C">
      <w:pPr>
        <w:jc w:val="right"/>
      </w:pPr>
      <w:r w:rsidRPr="00F8214B">
        <w:t xml:space="preserve">от </w:t>
      </w:r>
      <w:r w:rsidR="00E74309">
        <w:t>18.</w:t>
      </w:r>
      <w:r w:rsidRPr="00F8214B">
        <w:t>09.201</w:t>
      </w:r>
      <w:r>
        <w:t>5</w:t>
      </w:r>
      <w:r w:rsidRPr="00F8214B">
        <w:t xml:space="preserve"> №</w:t>
      </w:r>
      <w:r w:rsidR="007E1E1E">
        <w:t>69</w:t>
      </w:r>
    </w:p>
    <w:p w:rsidR="003B145C" w:rsidRDefault="003B145C" w:rsidP="003B145C">
      <w:pPr>
        <w:ind w:firstLine="709"/>
        <w:jc w:val="both"/>
        <w:rPr>
          <w:sz w:val="28"/>
          <w:szCs w:val="28"/>
        </w:rPr>
      </w:pPr>
    </w:p>
    <w:p w:rsidR="00B53FFA" w:rsidRPr="00F8214B" w:rsidRDefault="00B53FFA" w:rsidP="00B53FFA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>Положение</w:t>
      </w:r>
    </w:p>
    <w:p w:rsidR="00B53FFA" w:rsidRPr="00F8214B" w:rsidRDefault="00B53FFA" w:rsidP="00B53FFA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о </w:t>
      </w:r>
      <w:r w:rsidRPr="00F8214B">
        <w:rPr>
          <w:sz w:val="28"/>
        </w:rPr>
        <w:t xml:space="preserve">порядке </w:t>
      </w:r>
      <w:r w:rsidRPr="00F8214B">
        <w:rPr>
          <w:sz w:val="28"/>
          <w:szCs w:val="28"/>
        </w:rPr>
        <w:t>применения бюджетной классификации</w:t>
      </w:r>
    </w:p>
    <w:p w:rsidR="00FC32CB" w:rsidRDefault="00B53FFA" w:rsidP="000315E7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 расходов бюджета</w:t>
      </w:r>
      <w:r w:rsidR="000315E7">
        <w:rPr>
          <w:sz w:val="28"/>
          <w:szCs w:val="28"/>
        </w:rPr>
        <w:t xml:space="preserve"> </w:t>
      </w:r>
      <w:r w:rsidR="001E1EB0">
        <w:rPr>
          <w:sz w:val="28"/>
          <w:szCs w:val="28"/>
        </w:rPr>
        <w:t>Солонц</w:t>
      </w:r>
      <w:r w:rsidR="000315E7">
        <w:rPr>
          <w:sz w:val="28"/>
          <w:szCs w:val="28"/>
        </w:rPr>
        <w:t>овского сельского поселения</w:t>
      </w:r>
      <w:r w:rsidRPr="00F8214B">
        <w:rPr>
          <w:sz w:val="28"/>
          <w:szCs w:val="28"/>
        </w:rPr>
        <w:t xml:space="preserve"> </w:t>
      </w:r>
    </w:p>
    <w:p w:rsidR="00B53FFA" w:rsidRPr="00F8214B" w:rsidRDefault="00B53FFA" w:rsidP="00B53FFA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F8214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F8214B">
        <w:rPr>
          <w:sz w:val="28"/>
          <w:szCs w:val="28"/>
        </w:rPr>
        <w:t xml:space="preserve"> годов </w:t>
      </w:r>
    </w:p>
    <w:p w:rsidR="003B145C" w:rsidRDefault="003B145C" w:rsidP="003B145C">
      <w:pPr>
        <w:ind w:firstLine="709"/>
        <w:jc w:val="both"/>
        <w:rPr>
          <w:sz w:val="28"/>
          <w:szCs w:val="28"/>
        </w:rPr>
      </w:pPr>
    </w:p>
    <w:p w:rsidR="00724ED8" w:rsidRPr="00973B65" w:rsidRDefault="00724ED8" w:rsidP="00724ED8">
      <w:pPr>
        <w:ind w:firstLine="709"/>
        <w:jc w:val="both"/>
        <w:rPr>
          <w:sz w:val="28"/>
          <w:szCs w:val="28"/>
        </w:rPr>
      </w:pPr>
      <w:proofErr w:type="gramStart"/>
      <w:r w:rsidRPr="00F8214B">
        <w:rPr>
          <w:sz w:val="28"/>
          <w:szCs w:val="28"/>
        </w:rPr>
        <w:t xml:space="preserve">Настоящее Положение разработано в соответствии с положениями главы 4 Бюджетного кодекса Российской Федерации, </w:t>
      </w:r>
      <w:r w:rsidRPr="00973B65">
        <w:rPr>
          <w:sz w:val="28"/>
          <w:szCs w:val="28"/>
        </w:rPr>
        <w:t xml:space="preserve">приказом Министерства финансов Российской Федерации от </w:t>
      </w:r>
      <w:r>
        <w:rPr>
          <w:sz w:val="28"/>
          <w:szCs w:val="28"/>
        </w:rPr>
        <w:t>8 июня</w:t>
      </w:r>
      <w:r w:rsidRPr="00973B6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16B42">
        <w:rPr>
          <w:sz w:val="28"/>
          <w:szCs w:val="28"/>
        </w:rPr>
        <w:t xml:space="preserve"> г.</w:t>
      </w:r>
      <w:r w:rsidRPr="00973B6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73B65">
        <w:rPr>
          <w:sz w:val="28"/>
          <w:szCs w:val="28"/>
        </w:rPr>
        <w:t>н «</w:t>
      </w:r>
      <w:r>
        <w:rPr>
          <w:sz w:val="28"/>
          <w:szCs w:val="28"/>
        </w:rPr>
        <w:t xml:space="preserve">О внесении изменений в Указания </w:t>
      </w:r>
      <w:r w:rsidRPr="00973B65">
        <w:rPr>
          <w:sz w:val="28"/>
          <w:szCs w:val="28"/>
        </w:rPr>
        <w:t>о порядке применения бюджетной классификации Российской Федерации</w:t>
      </w:r>
      <w:r>
        <w:rPr>
          <w:sz w:val="28"/>
          <w:szCs w:val="28"/>
        </w:rPr>
        <w:t>, утвержденные Министерством финансов Российской Федерации от 1</w:t>
      </w:r>
      <w:r w:rsidR="00AC51E8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2013</w:t>
      </w:r>
      <w:r w:rsidR="00416B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№ 65н» </w:t>
      </w:r>
      <w:r w:rsidR="00BD4CC2">
        <w:rPr>
          <w:sz w:val="28"/>
          <w:szCs w:val="28"/>
        </w:rPr>
        <w:t>(далее – приказ № 65н), приказа Министерства финансов Ростовской области от 16.09.2015 №90 «О порядке</w:t>
      </w:r>
      <w:proofErr w:type="gramEnd"/>
      <w:r w:rsidR="00BD4CC2">
        <w:rPr>
          <w:sz w:val="28"/>
          <w:szCs w:val="28"/>
        </w:rPr>
        <w:t xml:space="preserve">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2016 год и на плановый период 2017 и 2018 годов» и </w:t>
      </w:r>
      <w:r w:rsidRPr="00973B65">
        <w:rPr>
          <w:sz w:val="28"/>
          <w:szCs w:val="28"/>
        </w:rPr>
        <w:t>применяется при формировании и исполне</w:t>
      </w:r>
      <w:r w:rsidR="000315E7">
        <w:rPr>
          <w:sz w:val="28"/>
          <w:szCs w:val="28"/>
        </w:rPr>
        <w:t xml:space="preserve">нии </w:t>
      </w:r>
      <w:r w:rsidRPr="00973B65">
        <w:rPr>
          <w:sz w:val="28"/>
          <w:szCs w:val="28"/>
        </w:rPr>
        <w:t xml:space="preserve"> бюджета</w:t>
      </w:r>
      <w:r w:rsidR="000315E7">
        <w:rPr>
          <w:sz w:val="28"/>
          <w:szCs w:val="28"/>
        </w:rPr>
        <w:t xml:space="preserve"> </w:t>
      </w:r>
      <w:r w:rsidR="001E1EB0">
        <w:rPr>
          <w:sz w:val="28"/>
          <w:szCs w:val="28"/>
        </w:rPr>
        <w:t>Солонц</w:t>
      </w:r>
      <w:r w:rsidR="00BD4CC2">
        <w:rPr>
          <w:sz w:val="28"/>
          <w:szCs w:val="28"/>
        </w:rPr>
        <w:t xml:space="preserve">овского </w:t>
      </w:r>
      <w:r w:rsidR="000315E7">
        <w:rPr>
          <w:sz w:val="28"/>
          <w:szCs w:val="28"/>
        </w:rPr>
        <w:t>сельского поселения</w:t>
      </w:r>
      <w:r w:rsidRPr="00973B65">
        <w:rPr>
          <w:sz w:val="28"/>
          <w:szCs w:val="28"/>
        </w:rPr>
        <w:t>.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724ED8" w:rsidP="00724ED8">
      <w:pPr>
        <w:pStyle w:val="a3"/>
        <w:numPr>
          <w:ilvl w:val="0"/>
          <w:numId w:val="2"/>
        </w:numPr>
        <w:ind w:left="426"/>
        <w:jc w:val="center"/>
        <w:rPr>
          <w:b/>
          <w:sz w:val="28"/>
          <w:szCs w:val="28"/>
        </w:rPr>
      </w:pPr>
      <w:r w:rsidRPr="00F8214B">
        <w:rPr>
          <w:b/>
          <w:sz w:val="28"/>
          <w:szCs w:val="28"/>
        </w:rPr>
        <w:t xml:space="preserve">Общие подходы к порядку формирования и </w:t>
      </w:r>
    </w:p>
    <w:p w:rsidR="00724ED8" w:rsidRPr="00F8214B" w:rsidRDefault="00724ED8" w:rsidP="00724ED8">
      <w:pPr>
        <w:pStyle w:val="a3"/>
        <w:ind w:left="426"/>
        <w:jc w:val="center"/>
        <w:rPr>
          <w:b/>
          <w:sz w:val="28"/>
          <w:szCs w:val="28"/>
        </w:rPr>
      </w:pPr>
      <w:r w:rsidRPr="00F8214B">
        <w:rPr>
          <w:b/>
          <w:sz w:val="28"/>
          <w:szCs w:val="28"/>
        </w:rPr>
        <w:t>применения бюджетной классификации</w:t>
      </w:r>
    </w:p>
    <w:p w:rsidR="00724ED8" w:rsidRDefault="00724ED8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0315E7" w:rsidP="0072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 w:rsidR="00724ED8" w:rsidRPr="00F8214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="00724ED8" w:rsidRPr="00F8214B">
        <w:rPr>
          <w:sz w:val="28"/>
          <w:szCs w:val="28"/>
        </w:rPr>
        <w:t>на 201</w:t>
      </w:r>
      <w:r w:rsidR="00724ED8">
        <w:rPr>
          <w:sz w:val="28"/>
          <w:szCs w:val="28"/>
        </w:rPr>
        <w:t>6</w:t>
      </w:r>
      <w:r w:rsidR="00724ED8" w:rsidRPr="00F8214B">
        <w:rPr>
          <w:sz w:val="28"/>
          <w:szCs w:val="28"/>
        </w:rPr>
        <w:t>-201</w:t>
      </w:r>
      <w:r w:rsidR="00724ED8">
        <w:rPr>
          <w:sz w:val="28"/>
          <w:szCs w:val="28"/>
        </w:rPr>
        <w:t>8</w:t>
      </w:r>
      <w:r w:rsidR="00724ED8" w:rsidRPr="00F8214B">
        <w:rPr>
          <w:sz w:val="28"/>
          <w:szCs w:val="28"/>
        </w:rPr>
        <w:t xml:space="preserve"> годы устанавливаются следующие общие подходы к порядку формирования и применени</w:t>
      </w:r>
      <w:r w:rsidR="00724ED8">
        <w:rPr>
          <w:sz w:val="28"/>
          <w:szCs w:val="28"/>
        </w:rPr>
        <w:t>я</w:t>
      </w:r>
      <w:r w:rsidR="00724ED8" w:rsidRPr="00F8214B">
        <w:rPr>
          <w:sz w:val="28"/>
          <w:szCs w:val="28"/>
        </w:rPr>
        <w:t xml:space="preserve"> бюджетной классификации.</w:t>
      </w:r>
    </w:p>
    <w:p w:rsidR="00724ED8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В соответствии с положениями </w:t>
      </w:r>
      <w:r w:rsidR="00F20E3B">
        <w:rPr>
          <w:sz w:val="28"/>
          <w:szCs w:val="28"/>
        </w:rPr>
        <w:t xml:space="preserve">главы 4 </w:t>
      </w:r>
      <w:r w:rsidRPr="00F8214B">
        <w:rPr>
          <w:sz w:val="28"/>
          <w:szCs w:val="28"/>
        </w:rPr>
        <w:t>Бюджетного кодекса Российской Федерации:</w:t>
      </w:r>
    </w:p>
    <w:p w:rsidR="00724ED8" w:rsidRDefault="00724ED8" w:rsidP="00724ED8">
      <w:pPr>
        <w:ind w:firstLine="709"/>
        <w:jc w:val="both"/>
        <w:rPr>
          <w:sz w:val="28"/>
          <w:szCs w:val="28"/>
        </w:rPr>
      </w:pPr>
      <w:r w:rsidRPr="00BD4CC2">
        <w:rPr>
          <w:sz w:val="28"/>
          <w:szCs w:val="28"/>
        </w:rPr>
        <w:t>-  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являются едиными для бюджетной системы Российской Федерации, осуществляются Министерством финансов Российской Федерации</w:t>
      </w:r>
      <w:r>
        <w:rPr>
          <w:sz w:val="28"/>
          <w:szCs w:val="28"/>
        </w:rPr>
        <w:t xml:space="preserve">; 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A5D">
        <w:rPr>
          <w:sz w:val="28"/>
          <w:szCs w:val="28"/>
        </w:rPr>
        <w:t xml:space="preserve"> </w:t>
      </w:r>
      <w:r w:rsidRPr="00F8214B">
        <w:rPr>
          <w:sz w:val="28"/>
          <w:szCs w:val="28"/>
        </w:rPr>
        <w:t>перечень и коды це</w:t>
      </w:r>
      <w:r w:rsidR="000315E7">
        <w:rPr>
          <w:sz w:val="28"/>
          <w:szCs w:val="28"/>
        </w:rPr>
        <w:t xml:space="preserve">левых статей расходов </w:t>
      </w:r>
      <w:r w:rsidRPr="00F8214B">
        <w:rPr>
          <w:sz w:val="28"/>
          <w:szCs w:val="28"/>
        </w:rPr>
        <w:t xml:space="preserve"> бюджета</w:t>
      </w:r>
      <w:r w:rsidR="000315E7">
        <w:rPr>
          <w:sz w:val="28"/>
          <w:szCs w:val="28"/>
        </w:rPr>
        <w:t xml:space="preserve"> сельского поселения устанавливаются Администрацией </w:t>
      </w:r>
      <w:r w:rsidR="001E1EB0">
        <w:rPr>
          <w:sz w:val="28"/>
          <w:szCs w:val="28"/>
        </w:rPr>
        <w:t>Солонц</w:t>
      </w:r>
      <w:r w:rsidR="000315E7">
        <w:rPr>
          <w:sz w:val="28"/>
          <w:szCs w:val="28"/>
        </w:rPr>
        <w:t>овского сельского поселения</w:t>
      </w:r>
      <w:r w:rsidRPr="00F8214B">
        <w:rPr>
          <w:sz w:val="28"/>
          <w:szCs w:val="28"/>
        </w:rPr>
        <w:t>;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085A5D">
        <w:rPr>
          <w:sz w:val="28"/>
          <w:szCs w:val="28"/>
        </w:rPr>
        <w:t xml:space="preserve">- </w:t>
      </w:r>
      <w:r w:rsidRPr="00F8214B">
        <w:rPr>
          <w:sz w:val="28"/>
          <w:szCs w:val="28"/>
        </w:rPr>
        <w:t>перечень и коды це</w:t>
      </w:r>
      <w:r w:rsidR="000315E7">
        <w:rPr>
          <w:sz w:val="28"/>
          <w:szCs w:val="28"/>
        </w:rPr>
        <w:t xml:space="preserve">левых статей расходов </w:t>
      </w:r>
      <w:r w:rsidRPr="00F8214B">
        <w:rPr>
          <w:sz w:val="28"/>
          <w:szCs w:val="28"/>
        </w:rPr>
        <w:t xml:space="preserve"> бюджета</w:t>
      </w:r>
      <w:r w:rsidR="000315E7">
        <w:rPr>
          <w:sz w:val="28"/>
          <w:szCs w:val="28"/>
        </w:rPr>
        <w:t xml:space="preserve"> сельского </w:t>
      </w:r>
      <w:proofErr w:type="gramStart"/>
      <w:r w:rsidR="000315E7">
        <w:rPr>
          <w:sz w:val="28"/>
          <w:szCs w:val="28"/>
        </w:rPr>
        <w:t>поселения</w:t>
      </w:r>
      <w:proofErr w:type="gramEnd"/>
      <w:r w:rsidRPr="00085A5D">
        <w:rPr>
          <w:sz w:val="28"/>
          <w:szCs w:val="28"/>
        </w:rPr>
        <w:t xml:space="preserve"> </w:t>
      </w:r>
      <w:r w:rsidRPr="00F8214B">
        <w:rPr>
          <w:sz w:val="28"/>
          <w:szCs w:val="28"/>
        </w:rPr>
        <w:t xml:space="preserve"> финансовое обеспечение которых осуществляется за счет федеральных межбюджетных трансфертов, имеющих целевое назначение, определяются в порядке, установленном приказом</w:t>
      </w:r>
      <w:r>
        <w:rPr>
          <w:sz w:val="28"/>
          <w:szCs w:val="28"/>
        </w:rPr>
        <w:t xml:space="preserve"> Минфина РФ</w:t>
      </w:r>
      <w:r w:rsidRPr="00F8214B">
        <w:rPr>
          <w:sz w:val="28"/>
          <w:szCs w:val="28"/>
        </w:rPr>
        <w:t xml:space="preserve"> № 65н</w:t>
      </w:r>
      <w:r>
        <w:rPr>
          <w:sz w:val="28"/>
          <w:szCs w:val="28"/>
        </w:rPr>
        <w:t xml:space="preserve"> (в редакции 90н)</w:t>
      </w:r>
      <w:r w:rsidRPr="000912F5">
        <w:rPr>
          <w:sz w:val="28"/>
          <w:szCs w:val="28"/>
        </w:rPr>
        <w:t>;</w:t>
      </w:r>
      <w:r w:rsidRPr="00F8214B">
        <w:rPr>
          <w:sz w:val="28"/>
          <w:szCs w:val="28"/>
        </w:rPr>
        <w:t xml:space="preserve"> </w:t>
      </w:r>
    </w:p>
    <w:p w:rsidR="00724ED8" w:rsidRPr="00BD4CC2" w:rsidRDefault="00724ED8" w:rsidP="00724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CC2">
        <w:rPr>
          <w:sz w:val="28"/>
          <w:szCs w:val="28"/>
        </w:rPr>
        <w:t>- перечень видов расходов является единым  для бюджетов бюджетной системы Российской Федерации и устанавливается Министерством финансов Российской Федерации;</w:t>
      </w:r>
    </w:p>
    <w:p w:rsidR="00724ED8" w:rsidRPr="00BD4CC2" w:rsidRDefault="00724ED8" w:rsidP="00724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CC2">
        <w:rPr>
          <w:sz w:val="28"/>
          <w:szCs w:val="28"/>
        </w:rPr>
        <w:lastRenderedPageBreak/>
        <w:t xml:space="preserve">- коды аналитической группы подвида доходов бюджетов по видам доходов бюджетов, коды аналитической </w:t>
      </w:r>
      <w:proofErr w:type="gramStart"/>
      <w:r w:rsidRPr="00BD4CC2">
        <w:rPr>
          <w:sz w:val="28"/>
          <w:szCs w:val="28"/>
        </w:rPr>
        <w:t>группы вида источников финансирования дефицитов</w:t>
      </w:r>
      <w:proofErr w:type="gramEnd"/>
      <w:r w:rsidRPr="00BD4CC2">
        <w:rPr>
          <w:sz w:val="28"/>
          <w:szCs w:val="28"/>
        </w:rPr>
        <w:t xml:space="preserve"> бюджетов, обязательных для применения всеми уровнями бюджетов бюджетной системы Российской Федерации, утверждаются Министерством финансов Российской Федерации.</w:t>
      </w:r>
    </w:p>
    <w:p w:rsidR="00724ED8" w:rsidRPr="009C24C7" w:rsidRDefault="00724ED8" w:rsidP="0072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внесенными изменениями в Бюджетный кодекс </w:t>
      </w:r>
      <w:r w:rsidR="00662B2C" w:rsidRPr="00F8214B">
        <w:rPr>
          <w:sz w:val="28"/>
          <w:szCs w:val="28"/>
        </w:rPr>
        <w:t>Российской Федерации</w:t>
      </w:r>
      <w:r w:rsidR="00662B2C">
        <w:rPr>
          <w:sz w:val="28"/>
          <w:szCs w:val="28"/>
        </w:rPr>
        <w:t xml:space="preserve"> </w:t>
      </w:r>
      <w:r w:rsidRPr="009C24C7">
        <w:rPr>
          <w:sz w:val="28"/>
          <w:szCs w:val="28"/>
        </w:rPr>
        <w:t>из структуры кодов бюджетной классификации (доходов, расходов и источников финансирования дефицита бюджета) исключены коды классификации операций сектора государственного управления (далее - КОСГУ).</w:t>
      </w:r>
    </w:p>
    <w:p w:rsidR="00724ED8" w:rsidRDefault="00724ED8" w:rsidP="00724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ED8" w:rsidRDefault="00724ED8" w:rsidP="00724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724ED8" w:rsidRDefault="00724ED8" w:rsidP="00724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4" w:type="dxa"/>
        <w:tblInd w:w="-7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4"/>
        <w:gridCol w:w="424"/>
        <w:gridCol w:w="426"/>
        <w:gridCol w:w="567"/>
        <w:gridCol w:w="710"/>
        <w:gridCol w:w="425"/>
        <w:gridCol w:w="405"/>
        <w:gridCol w:w="588"/>
        <w:gridCol w:w="567"/>
        <w:gridCol w:w="567"/>
        <w:gridCol w:w="567"/>
        <w:gridCol w:w="700"/>
        <w:gridCol w:w="544"/>
        <w:gridCol w:w="544"/>
        <w:gridCol w:w="480"/>
        <w:gridCol w:w="708"/>
        <w:gridCol w:w="567"/>
        <w:gridCol w:w="710"/>
      </w:tblGrid>
      <w:tr w:rsidR="00724ED8" w:rsidRPr="004061EF" w:rsidTr="001018B3">
        <w:trPr>
          <w:cantSplit/>
          <w:trHeight w:val="386"/>
        </w:trPr>
        <w:tc>
          <w:tcPr>
            <w:tcW w:w="10634" w:type="dxa"/>
            <w:gridSpan w:val="20"/>
            <w:tcBorders>
              <w:top w:val="single" w:sz="4" w:space="0" w:color="auto"/>
            </w:tcBorders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5818A0">
              <w:rPr>
                <w:rFonts w:eastAsiaTheme="minorEastAsia"/>
                <w:sz w:val="20"/>
              </w:rPr>
              <w:t xml:space="preserve">Новая </w:t>
            </w:r>
            <w:r>
              <w:rPr>
                <w:rFonts w:eastAsiaTheme="minorEastAsia"/>
                <w:sz w:val="20"/>
              </w:rPr>
              <w:t>с</w:t>
            </w:r>
            <w:r w:rsidRPr="005818A0">
              <w:rPr>
                <w:rFonts w:eastAsiaTheme="minorEastAsia"/>
                <w:sz w:val="20"/>
              </w:rPr>
              <w:t>труктура кода классификации расходов бюджетов</w:t>
            </w:r>
          </w:p>
        </w:tc>
      </w:tr>
      <w:tr w:rsidR="00724ED8" w:rsidRPr="004061EF" w:rsidTr="001018B3">
        <w:trPr>
          <w:cantSplit/>
          <w:trHeight w:val="386"/>
        </w:trPr>
        <w:tc>
          <w:tcPr>
            <w:tcW w:w="1135" w:type="dxa"/>
            <w:gridSpan w:val="3"/>
            <w:vMerge w:val="restart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eastAsiaTheme="minorEastAsia"/>
                <w:snapToGrid w:val="0"/>
                <w:sz w:val="20"/>
              </w:rPr>
            </w:pPr>
            <w:r w:rsidRPr="00F8214B">
              <w:t xml:space="preserve">Главный распорядитель </w:t>
            </w:r>
            <w:proofErr w:type="gramStart"/>
            <w:r w:rsidRPr="00F8214B">
              <w:t>бюджет-</w:t>
            </w:r>
            <w:proofErr w:type="spellStart"/>
            <w:r w:rsidRPr="00F8214B">
              <w:t>ных</w:t>
            </w:r>
            <w:proofErr w:type="spellEnd"/>
            <w:proofErr w:type="gramEnd"/>
            <w:r w:rsidRPr="00F8214B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Код раздела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Код подраздела</w:t>
            </w:r>
          </w:p>
        </w:tc>
        <w:tc>
          <w:tcPr>
            <w:tcW w:w="5387" w:type="dxa"/>
            <w:gridSpan w:val="10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Код целевой статьи</w:t>
            </w:r>
          </w:p>
        </w:tc>
        <w:tc>
          <w:tcPr>
            <w:tcW w:w="1985" w:type="dxa"/>
            <w:gridSpan w:val="3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Код вида расходов</w:t>
            </w:r>
          </w:p>
        </w:tc>
      </w:tr>
      <w:tr w:rsidR="00724ED8" w:rsidRPr="004061EF" w:rsidTr="001018B3">
        <w:trPr>
          <w:cantSplit/>
          <w:trHeight w:val="1021"/>
        </w:trPr>
        <w:tc>
          <w:tcPr>
            <w:tcW w:w="1135" w:type="dxa"/>
            <w:gridSpan w:val="3"/>
            <w:vMerge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b/>
                <w:snapToGrid w:val="0"/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b/>
                <w:snapToGrid w:val="0"/>
                <w:sz w:val="20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b/>
                <w:snapToGrid w:val="0"/>
                <w:sz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left="113" w:right="113" w:firstLine="101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Программная (непрограммная) статья</w:t>
            </w:r>
          </w:p>
        </w:tc>
        <w:tc>
          <w:tcPr>
            <w:tcW w:w="2835" w:type="dxa"/>
            <w:gridSpan w:val="5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left="113" w:right="113" w:firstLine="10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Направление расходов</w:t>
            </w:r>
          </w:p>
        </w:tc>
        <w:tc>
          <w:tcPr>
            <w:tcW w:w="708" w:type="dxa"/>
            <w:textDirection w:val="btLr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подгруппа</w:t>
            </w:r>
          </w:p>
        </w:tc>
        <w:tc>
          <w:tcPr>
            <w:tcW w:w="710" w:type="dxa"/>
            <w:textDirection w:val="btLr"/>
            <w:vAlign w:val="center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элемент</w:t>
            </w:r>
          </w:p>
        </w:tc>
      </w:tr>
      <w:tr w:rsidR="00724ED8" w:rsidRPr="004061EF" w:rsidTr="001018B3">
        <w:trPr>
          <w:trHeight w:val="233"/>
        </w:trPr>
        <w:tc>
          <w:tcPr>
            <w:tcW w:w="426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>
              <w:rPr>
                <w:rFonts w:eastAsiaTheme="minorEastAsia"/>
                <w:snapToGrid w:val="0"/>
                <w:sz w:val="20"/>
              </w:rPr>
              <w:t>1</w:t>
            </w:r>
          </w:p>
        </w:tc>
        <w:tc>
          <w:tcPr>
            <w:tcW w:w="425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>
              <w:rPr>
                <w:rFonts w:eastAsiaTheme="minorEastAsia"/>
                <w:snapToGrid w:val="0"/>
                <w:sz w:val="20"/>
              </w:rPr>
              <w:t>2</w:t>
            </w:r>
          </w:p>
        </w:tc>
        <w:tc>
          <w:tcPr>
            <w:tcW w:w="284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>
              <w:rPr>
                <w:rFonts w:eastAsiaTheme="minorEastAsia"/>
                <w:snapToGrid w:val="0"/>
                <w:sz w:val="20"/>
              </w:rPr>
              <w:t>3</w:t>
            </w:r>
          </w:p>
        </w:tc>
        <w:tc>
          <w:tcPr>
            <w:tcW w:w="424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4</w:t>
            </w:r>
          </w:p>
        </w:tc>
        <w:tc>
          <w:tcPr>
            <w:tcW w:w="426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5</w:t>
            </w:r>
          </w:p>
        </w:tc>
        <w:tc>
          <w:tcPr>
            <w:tcW w:w="567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6</w:t>
            </w:r>
          </w:p>
        </w:tc>
        <w:tc>
          <w:tcPr>
            <w:tcW w:w="710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7</w:t>
            </w:r>
          </w:p>
        </w:tc>
        <w:tc>
          <w:tcPr>
            <w:tcW w:w="425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8</w:t>
            </w:r>
          </w:p>
        </w:tc>
        <w:tc>
          <w:tcPr>
            <w:tcW w:w="405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9</w:t>
            </w:r>
          </w:p>
        </w:tc>
        <w:tc>
          <w:tcPr>
            <w:tcW w:w="588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10</w:t>
            </w:r>
          </w:p>
        </w:tc>
        <w:tc>
          <w:tcPr>
            <w:tcW w:w="567" w:type="dxa"/>
          </w:tcPr>
          <w:p w:rsidR="00724ED8" w:rsidRPr="0009778A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09778A">
              <w:rPr>
                <w:rFonts w:eastAsiaTheme="minorEastAsia"/>
                <w:snapToGrid w:val="0"/>
                <w:sz w:val="20"/>
              </w:rPr>
              <w:t>11</w:t>
            </w:r>
          </w:p>
        </w:tc>
        <w:tc>
          <w:tcPr>
            <w:tcW w:w="567" w:type="dxa"/>
          </w:tcPr>
          <w:p w:rsidR="00724ED8" w:rsidRPr="0009778A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09778A">
              <w:rPr>
                <w:rFonts w:eastAsiaTheme="minorEastAsia"/>
                <w:snapToGrid w:val="0"/>
                <w:sz w:val="20"/>
              </w:rPr>
              <w:t>12</w:t>
            </w:r>
          </w:p>
        </w:tc>
        <w:tc>
          <w:tcPr>
            <w:tcW w:w="567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13</w:t>
            </w:r>
          </w:p>
        </w:tc>
        <w:tc>
          <w:tcPr>
            <w:tcW w:w="700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14</w:t>
            </w:r>
          </w:p>
        </w:tc>
        <w:tc>
          <w:tcPr>
            <w:tcW w:w="544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15</w:t>
            </w:r>
          </w:p>
        </w:tc>
        <w:tc>
          <w:tcPr>
            <w:tcW w:w="544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16</w:t>
            </w:r>
          </w:p>
        </w:tc>
        <w:tc>
          <w:tcPr>
            <w:tcW w:w="480" w:type="dxa"/>
          </w:tcPr>
          <w:p w:rsidR="00724ED8" w:rsidRPr="0009778A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09778A">
              <w:rPr>
                <w:rFonts w:eastAsiaTheme="minorEastAsia"/>
                <w:snapToGrid w:val="0"/>
                <w:sz w:val="20"/>
              </w:rPr>
              <w:t>17</w:t>
            </w:r>
          </w:p>
        </w:tc>
        <w:tc>
          <w:tcPr>
            <w:tcW w:w="708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18</w:t>
            </w:r>
          </w:p>
        </w:tc>
        <w:tc>
          <w:tcPr>
            <w:tcW w:w="567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19</w:t>
            </w:r>
          </w:p>
        </w:tc>
        <w:tc>
          <w:tcPr>
            <w:tcW w:w="710" w:type="dxa"/>
          </w:tcPr>
          <w:p w:rsidR="00724ED8" w:rsidRPr="005818A0" w:rsidRDefault="00724ED8" w:rsidP="00101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napToGrid w:val="0"/>
                <w:sz w:val="20"/>
              </w:rPr>
            </w:pPr>
            <w:r w:rsidRPr="005818A0">
              <w:rPr>
                <w:rFonts w:eastAsiaTheme="minorEastAsia"/>
                <w:snapToGrid w:val="0"/>
                <w:sz w:val="20"/>
              </w:rPr>
              <w:t>20</w:t>
            </w:r>
          </w:p>
        </w:tc>
      </w:tr>
    </w:tbl>
    <w:p w:rsidR="00724ED8" w:rsidRPr="00F8214B" w:rsidRDefault="00724ED8" w:rsidP="00724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ED8" w:rsidRPr="00F8214B" w:rsidRDefault="00724ED8" w:rsidP="00724ED8">
      <w:pPr>
        <w:pStyle w:val="a3"/>
        <w:ind w:left="0"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 Едиными для бюджетов бюджетной системы Российской Федерации являются коды разделов, подразделов, видов расходов.</w:t>
      </w:r>
    </w:p>
    <w:p w:rsidR="00724ED8" w:rsidRDefault="00724ED8" w:rsidP="00724ED8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p w:rsidR="00724ED8" w:rsidRPr="00F8214B" w:rsidRDefault="00724ED8" w:rsidP="00724ED8">
      <w:pPr>
        <w:pStyle w:val="a3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 w:rsidRPr="00F8214B">
        <w:rPr>
          <w:b/>
          <w:bCs/>
          <w:sz w:val="28"/>
          <w:szCs w:val="28"/>
        </w:rPr>
        <w:t xml:space="preserve">Порядок формирования кодов целевых статей </w:t>
      </w:r>
    </w:p>
    <w:p w:rsidR="00724ED8" w:rsidRPr="00F8214B" w:rsidRDefault="00724ED8" w:rsidP="00724ED8">
      <w:pPr>
        <w:pStyle w:val="a3"/>
        <w:ind w:left="709" w:firstLine="709"/>
        <w:rPr>
          <w:b/>
          <w:bCs/>
          <w:sz w:val="28"/>
          <w:szCs w:val="28"/>
        </w:rPr>
      </w:pPr>
      <w:r w:rsidRPr="00F8214B">
        <w:rPr>
          <w:b/>
          <w:bCs/>
          <w:sz w:val="28"/>
          <w:szCs w:val="28"/>
        </w:rPr>
        <w:t xml:space="preserve">                    </w:t>
      </w:r>
      <w:r w:rsidR="00900363">
        <w:rPr>
          <w:b/>
          <w:bCs/>
          <w:sz w:val="28"/>
          <w:szCs w:val="28"/>
        </w:rPr>
        <w:t xml:space="preserve">        расходов </w:t>
      </w:r>
      <w:r w:rsidRPr="00F8214B">
        <w:rPr>
          <w:b/>
          <w:bCs/>
          <w:sz w:val="28"/>
          <w:szCs w:val="28"/>
        </w:rPr>
        <w:t xml:space="preserve"> бюджета</w:t>
      </w:r>
      <w:r w:rsidR="00900363">
        <w:rPr>
          <w:b/>
          <w:bCs/>
          <w:sz w:val="28"/>
          <w:szCs w:val="28"/>
        </w:rPr>
        <w:t xml:space="preserve"> сельского поселения</w:t>
      </w:r>
    </w:p>
    <w:p w:rsidR="00724ED8" w:rsidRPr="00F8214B" w:rsidRDefault="00724ED8" w:rsidP="00724ED8">
      <w:pPr>
        <w:ind w:firstLine="709"/>
        <w:jc w:val="center"/>
        <w:rPr>
          <w:sz w:val="28"/>
          <w:szCs w:val="28"/>
        </w:rPr>
      </w:pP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При формировании </w:t>
      </w:r>
      <w:proofErr w:type="gramStart"/>
      <w:r w:rsidRPr="00F8214B">
        <w:rPr>
          <w:sz w:val="28"/>
          <w:szCs w:val="28"/>
        </w:rPr>
        <w:t>кодов целевых статей расходов бюджета</w:t>
      </w:r>
      <w:r w:rsidR="00BC3C2E">
        <w:rPr>
          <w:sz w:val="28"/>
          <w:szCs w:val="28"/>
        </w:rPr>
        <w:t xml:space="preserve"> сельского поселения</w:t>
      </w:r>
      <w:proofErr w:type="gramEnd"/>
      <w:r w:rsidRPr="00F8214B">
        <w:rPr>
          <w:sz w:val="28"/>
          <w:szCs w:val="28"/>
        </w:rPr>
        <w:t xml:space="preserve"> применяются следующие основные подходы: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14B">
        <w:rPr>
          <w:sz w:val="28"/>
          <w:szCs w:val="28"/>
        </w:rPr>
        <w:t>.1. Целевые статьи расходов бюджета</w:t>
      </w:r>
      <w:r w:rsidR="00BC3C2E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 xml:space="preserve"> обеспечивают привязку бюджетных ассигнований к </w:t>
      </w:r>
      <w:r w:rsidR="00BC3C2E">
        <w:rPr>
          <w:sz w:val="28"/>
          <w:szCs w:val="28"/>
        </w:rPr>
        <w:t xml:space="preserve">муниципальным программам </w:t>
      </w:r>
      <w:r w:rsidR="001E1EB0">
        <w:rPr>
          <w:sz w:val="28"/>
          <w:szCs w:val="28"/>
        </w:rPr>
        <w:t>Солонц</w:t>
      </w:r>
      <w:r w:rsidR="00BC3C2E">
        <w:rPr>
          <w:sz w:val="28"/>
          <w:szCs w:val="28"/>
        </w:rPr>
        <w:t>овского сельского поселения</w:t>
      </w:r>
      <w:r w:rsidRPr="00F8214B">
        <w:rPr>
          <w:sz w:val="28"/>
          <w:szCs w:val="28"/>
        </w:rPr>
        <w:t>, их подпрограммам и (или) непрограммным направлениям деятель</w:t>
      </w:r>
      <w:r w:rsidR="00BC3C2E">
        <w:rPr>
          <w:sz w:val="28"/>
          <w:szCs w:val="28"/>
        </w:rPr>
        <w:t>ности (функциям) органов местного самоуправления</w:t>
      </w:r>
      <w:r w:rsidRPr="00F8214B">
        <w:rPr>
          <w:sz w:val="28"/>
          <w:szCs w:val="28"/>
        </w:rPr>
        <w:t>.</w:t>
      </w: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8214B">
        <w:rPr>
          <w:sz w:val="28"/>
          <w:szCs w:val="28"/>
        </w:rPr>
        <w:t>Внесение в течение финансового года изменений в наименование и (или) код це</w:t>
      </w:r>
      <w:r w:rsidR="00EC4193">
        <w:rPr>
          <w:sz w:val="28"/>
          <w:szCs w:val="28"/>
        </w:rPr>
        <w:t>левой статьи расходов</w:t>
      </w:r>
      <w:r w:rsidRPr="00F8214B">
        <w:rPr>
          <w:sz w:val="28"/>
          <w:szCs w:val="28"/>
        </w:rPr>
        <w:t xml:space="preserve"> бюджета</w:t>
      </w:r>
      <w:r w:rsidR="00EC4193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>, б</w:t>
      </w:r>
      <w:r w:rsidR="00EC4193">
        <w:rPr>
          <w:sz w:val="28"/>
          <w:szCs w:val="28"/>
        </w:rPr>
        <w:t xml:space="preserve">юджета </w:t>
      </w:r>
      <w:r w:rsidRPr="00F8214B">
        <w:rPr>
          <w:sz w:val="28"/>
          <w:szCs w:val="28"/>
        </w:rPr>
        <w:t>не допускается, за исключением случая, если в течение финансового года по указанной целевой статье не производились касс</w:t>
      </w:r>
      <w:r w:rsidR="00777529">
        <w:rPr>
          <w:sz w:val="28"/>
          <w:szCs w:val="28"/>
        </w:rPr>
        <w:t>овые расходы бюджета</w:t>
      </w:r>
      <w:r w:rsidR="00EC4193">
        <w:rPr>
          <w:sz w:val="28"/>
          <w:szCs w:val="28"/>
        </w:rPr>
        <w:t xml:space="preserve"> сельского поселения.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14B">
        <w:rPr>
          <w:sz w:val="28"/>
          <w:szCs w:val="28"/>
        </w:rPr>
        <w:t xml:space="preserve">.2. Код целевой статьи расходов бюджетов состоит из </w:t>
      </w:r>
      <w:r>
        <w:rPr>
          <w:sz w:val="28"/>
          <w:szCs w:val="28"/>
        </w:rPr>
        <w:t>десяти</w:t>
      </w:r>
      <w:r w:rsidRPr="00F8214B">
        <w:rPr>
          <w:sz w:val="28"/>
          <w:szCs w:val="28"/>
        </w:rPr>
        <w:t xml:space="preserve"> разрядов (8-1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 кода классификации расходов).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Структура </w:t>
      </w:r>
      <w:proofErr w:type="gramStart"/>
      <w:r w:rsidRPr="00F8214B">
        <w:rPr>
          <w:sz w:val="28"/>
          <w:szCs w:val="28"/>
        </w:rPr>
        <w:t>кода целевой статьи расходов бюджета</w:t>
      </w:r>
      <w:r w:rsidR="00EC4193">
        <w:rPr>
          <w:sz w:val="28"/>
          <w:szCs w:val="28"/>
        </w:rPr>
        <w:t xml:space="preserve"> сельского поселения</w:t>
      </w:r>
      <w:proofErr w:type="gramEnd"/>
      <w:r w:rsidRPr="00F8214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следующие составные части</w:t>
      </w:r>
      <w:r w:rsidRPr="00F8214B">
        <w:rPr>
          <w:sz w:val="28"/>
          <w:szCs w:val="28"/>
        </w:rPr>
        <w:t>:</w:t>
      </w:r>
    </w:p>
    <w:p w:rsidR="00724ED8" w:rsidRPr="00F8214B" w:rsidRDefault="000F30F2" w:rsidP="0072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программной</w:t>
      </w:r>
      <w:r w:rsidR="00724ED8" w:rsidRPr="00F8214B">
        <w:rPr>
          <w:sz w:val="28"/>
          <w:szCs w:val="28"/>
        </w:rPr>
        <w:t xml:space="preserve"> (</w:t>
      </w:r>
      <w:r w:rsidR="00724ED8" w:rsidRPr="00F8214B">
        <w:rPr>
          <w:iCs/>
          <w:sz w:val="28"/>
          <w:szCs w:val="28"/>
        </w:rPr>
        <w:t>непрограммно</w:t>
      </w:r>
      <w:r>
        <w:rPr>
          <w:iCs/>
          <w:sz w:val="28"/>
          <w:szCs w:val="28"/>
        </w:rPr>
        <w:t>й</w:t>
      </w:r>
      <w:r w:rsidR="00724ED8" w:rsidRPr="00F8214B">
        <w:rPr>
          <w:sz w:val="28"/>
          <w:szCs w:val="28"/>
        </w:rPr>
        <w:t xml:space="preserve">) </w:t>
      </w:r>
      <w:r w:rsidR="00724ED8">
        <w:rPr>
          <w:sz w:val="28"/>
          <w:szCs w:val="28"/>
        </w:rPr>
        <w:t xml:space="preserve">статьи </w:t>
      </w:r>
      <w:r w:rsidR="00724ED8" w:rsidRPr="00F8214B">
        <w:rPr>
          <w:sz w:val="28"/>
          <w:szCs w:val="28"/>
        </w:rPr>
        <w:t xml:space="preserve">расходов (8 - </w:t>
      </w:r>
      <w:r w:rsidR="00724ED8">
        <w:rPr>
          <w:sz w:val="28"/>
          <w:szCs w:val="28"/>
        </w:rPr>
        <w:t>12</w:t>
      </w:r>
      <w:r w:rsidR="00724ED8" w:rsidRPr="00F8214B">
        <w:rPr>
          <w:sz w:val="28"/>
          <w:szCs w:val="28"/>
        </w:rPr>
        <w:t xml:space="preserve"> разряды) предназначен для кодирования </w:t>
      </w:r>
      <w:r w:rsidR="00EC4193">
        <w:rPr>
          <w:sz w:val="28"/>
          <w:szCs w:val="28"/>
        </w:rPr>
        <w:t xml:space="preserve">муниципальных </w:t>
      </w:r>
      <w:r w:rsidR="00724ED8" w:rsidRPr="00F8214B">
        <w:rPr>
          <w:sz w:val="28"/>
          <w:szCs w:val="28"/>
        </w:rPr>
        <w:t xml:space="preserve">программ </w:t>
      </w:r>
      <w:r w:rsidR="001E1EB0">
        <w:rPr>
          <w:sz w:val="28"/>
          <w:szCs w:val="28"/>
        </w:rPr>
        <w:t>Солонц</w:t>
      </w:r>
      <w:r w:rsidR="00EC4193">
        <w:rPr>
          <w:sz w:val="28"/>
          <w:szCs w:val="28"/>
        </w:rPr>
        <w:t xml:space="preserve">овского сельского </w:t>
      </w:r>
      <w:r w:rsidR="00EC4193">
        <w:rPr>
          <w:sz w:val="28"/>
          <w:szCs w:val="28"/>
        </w:rPr>
        <w:lastRenderedPageBreak/>
        <w:t>поселения</w:t>
      </w:r>
      <w:r w:rsidR="00724ED8" w:rsidRPr="00F8214B">
        <w:rPr>
          <w:sz w:val="28"/>
          <w:szCs w:val="28"/>
        </w:rPr>
        <w:t xml:space="preserve">, </w:t>
      </w:r>
      <w:r w:rsidR="00724ED8" w:rsidRPr="00F8214B">
        <w:rPr>
          <w:iCs/>
          <w:sz w:val="28"/>
          <w:szCs w:val="28"/>
        </w:rPr>
        <w:t xml:space="preserve">непрограммных </w:t>
      </w:r>
      <w:r w:rsidR="00724ED8" w:rsidRPr="00F8214B">
        <w:rPr>
          <w:sz w:val="28"/>
          <w:szCs w:val="28"/>
        </w:rPr>
        <w:t>направлен</w:t>
      </w:r>
      <w:r w:rsidR="00EC4193">
        <w:rPr>
          <w:sz w:val="28"/>
          <w:szCs w:val="28"/>
        </w:rPr>
        <w:t>ий деятельности органов местного самоуправления</w:t>
      </w:r>
      <w:r w:rsidR="00724ED8" w:rsidRPr="00F8214B">
        <w:rPr>
          <w:sz w:val="28"/>
          <w:szCs w:val="28"/>
        </w:rPr>
        <w:t>;</w:t>
      </w:r>
    </w:p>
    <w:p w:rsidR="00724ED8" w:rsidRDefault="00724ED8" w:rsidP="00724ED8">
      <w:pPr>
        <w:ind w:firstLine="709"/>
        <w:jc w:val="both"/>
        <w:rPr>
          <w:color w:val="000000"/>
          <w:sz w:val="28"/>
          <w:szCs w:val="28"/>
        </w:rPr>
      </w:pPr>
      <w:r w:rsidRPr="00F8214B">
        <w:rPr>
          <w:sz w:val="28"/>
          <w:szCs w:val="28"/>
        </w:rPr>
        <w:t xml:space="preserve">код подпрограммы (10 разряд) предназначен для кодирования подпрограмм </w:t>
      </w:r>
      <w:r w:rsidR="00EC4193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программ </w:t>
      </w:r>
      <w:r w:rsidR="00EC4193">
        <w:rPr>
          <w:sz w:val="28"/>
          <w:szCs w:val="28"/>
        </w:rPr>
        <w:t>сельского поселения</w:t>
      </w:r>
      <w:r w:rsidRPr="00F8214B">
        <w:rPr>
          <w:sz w:val="28"/>
          <w:szCs w:val="28"/>
        </w:rPr>
        <w:t xml:space="preserve">, расходов </w:t>
      </w:r>
      <w:r w:rsidRPr="00F8214B">
        <w:rPr>
          <w:iCs/>
          <w:sz w:val="28"/>
          <w:szCs w:val="28"/>
        </w:rPr>
        <w:t>в рамках непрограммных</w:t>
      </w:r>
      <w:r w:rsidRPr="00F8214B">
        <w:rPr>
          <w:sz w:val="28"/>
          <w:szCs w:val="28"/>
        </w:rPr>
        <w:t xml:space="preserve"> направлений деятельности органов</w:t>
      </w:r>
      <w:r w:rsidR="00EC4193">
        <w:rPr>
          <w:sz w:val="28"/>
          <w:szCs w:val="28"/>
        </w:rPr>
        <w:t xml:space="preserve"> местного самоуправления</w:t>
      </w:r>
      <w:r w:rsidRPr="00F8214B">
        <w:rPr>
          <w:sz w:val="28"/>
          <w:szCs w:val="28"/>
        </w:rPr>
        <w:t xml:space="preserve">, высшего должностного лица </w:t>
      </w:r>
      <w:r w:rsidR="00EC4193">
        <w:rPr>
          <w:color w:val="000000"/>
          <w:sz w:val="28"/>
          <w:szCs w:val="28"/>
        </w:rPr>
        <w:t>сельского поселения</w:t>
      </w:r>
      <w:proofErr w:type="gramStart"/>
      <w:r w:rsidR="00EC4193">
        <w:rPr>
          <w:sz w:val="28"/>
          <w:szCs w:val="28"/>
        </w:rPr>
        <w:t xml:space="preserve"> </w:t>
      </w:r>
      <w:r w:rsidRPr="00F8214B">
        <w:rPr>
          <w:color w:val="000000"/>
          <w:sz w:val="28"/>
          <w:szCs w:val="28"/>
        </w:rPr>
        <w:t>;</w:t>
      </w:r>
      <w:proofErr w:type="gramEnd"/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073942">
        <w:rPr>
          <w:color w:val="000000"/>
          <w:sz w:val="28"/>
          <w:szCs w:val="28"/>
        </w:rPr>
        <w:t xml:space="preserve">дополнительный код программной (непрограммной) статьи </w:t>
      </w:r>
      <w:r w:rsidRPr="00F8214B">
        <w:rPr>
          <w:sz w:val="28"/>
          <w:szCs w:val="28"/>
        </w:rPr>
        <w:t>(1</w:t>
      </w:r>
      <w:r>
        <w:rPr>
          <w:sz w:val="28"/>
          <w:szCs w:val="28"/>
        </w:rPr>
        <w:t>1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2</w:t>
      </w:r>
      <w:r w:rsidRPr="00F8214B">
        <w:rPr>
          <w:sz w:val="28"/>
          <w:szCs w:val="28"/>
        </w:rPr>
        <w:t xml:space="preserve"> разряды)</w:t>
      </w:r>
      <w:r>
        <w:rPr>
          <w:color w:val="000000"/>
          <w:sz w:val="28"/>
          <w:szCs w:val="28"/>
        </w:rPr>
        <w:t>;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код направления расходов (1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разряды) предназначен для кодирования направлений расходования средств, конкретизирующих основные мероприятия.</w:t>
      </w:r>
    </w:p>
    <w:p w:rsidR="00724ED8" w:rsidRDefault="00724ED8" w:rsidP="00724E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7FF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>
        <w:rPr>
          <w:rFonts w:eastAsiaTheme="minorHAnsi"/>
          <w:sz w:val="28"/>
          <w:szCs w:val="28"/>
          <w:lang w:eastAsia="en-US"/>
        </w:rPr>
        <w:t xml:space="preserve">0, 1, 2, 3, 4, 5, 6, 7, 8, 9, А, Б, В, Г, Д, Е, Ж, И, К, Л, М, Н, О,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, Р, С, Т, У, Ф, Ц, Ч, Ш, Щ, Э, Ю, Я, D, F, G, I, J, L, N, Q, R, S, U, V, W, Y, Z.</w:t>
      </w:r>
    </w:p>
    <w:p w:rsidR="00724ED8" w:rsidRPr="00D76C96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76C96">
        <w:rPr>
          <w:sz w:val="28"/>
          <w:szCs w:val="28"/>
        </w:rPr>
        <w:t>2.3. В различных целевых статьях могут применяться универсальные направления расходов, утвержденные разделом 4</w:t>
      </w:r>
      <w:r w:rsidRPr="00D76C96">
        <w:rPr>
          <w:sz w:val="28"/>
          <w:szCs w:val="28"/>
          <w:vertAlign w:val="superscript"/>
        </w:rPr>
        <w:t>1</w:t>
      </w:r>
      <w:r w:rsidRPr="00D76C96">
        <w:rPr>
          <w:sz w:val="28"/>
          <w:szCs w:val="28"/>
        </w:rPr>
        <w:t>.2.5 приказа № 65н (в редакции 90н).</w:t>
      </w:r>
      <w:r w:rsidRPr="00F8214B">
        <w:rPr>
          <w:sz w:val="28"/>
          <w:szCs w:val="28"/>
        </w:rPr>
        <w:t xml:space="preserve"> 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 Увязка универсального направления с целевой статьей устанавливается при формировании проектов </w:t>
      </w:r>
      <w:r w:rsidR="00EC4193">
        <w:rPr>
          <w:sz w:val="28"/>
          <w:szCs w:val="28"/>
        </w:rPr>
        <w:t>решений о бюджете сельского поселения</w:t>
      </w:r>
      <w:proofErr w:type="gramStart"/>
      <w:r w:rsidR="00EC4193">
        <w:rPr>
          <w:sz w:val="28"/>
          <w:szCs w:val="28"/>
        </w:rPr>
        <w:t xml:space="preserve"> .</w:t>
      </w:r>
      <w:proofErr w:type="gramEnd"/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24ED8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="00EC4193">
        <w:rPr>
          <w:sz w:val="28"/>
          <w:szCs w:val="28"/>
        </w:rPr>
        <w:t>.4</w:t>
      </w:r>
      <w:r w:rsidRPr="00F8214B">
        <w:rPr>
          <w:sz w:val="28"/>
          <w:szCs w:val="28"/>
        </w:rPr>
        <w:t>. Применение</w:t>
      </w:r>
      <w:r w:rsidRPr="00F8214B">
        <w:rPr>
          <w:snapToGrid w:val="0"/>
          <w:sz w:val="28"/>
          <w:szCs w:val="28"/>
        </w:rPr>
        <w:t xml:space="preserve"> кодов целевых статей </w:t>
      </w:r>
      <w:r w:rsidRPr="00F8214B">
        <w:rPr>
          <w:sz w:val="28"/>
          <w:szCs w:val="28"/>
        </w:rPr>
        <w:t>для отражения расходов бюджета</w:t>
      </w:r>
      <w:r w:rsidR="00EC4193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>, источником финансового обеспечения которых являются межбюджетные трансферты:</w:t>
      </w: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724ED8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Pr="00F8214B">
        <w:rPr>
          <w:sz w:val="28"/>
          <w:szCs w:val="28"/>
        </w:rPr>
        <w:t>.</w:t>
      </w:r>
      <w:r w:rsidR="00DE49F7">
        <w:rPr>
          <w:sz w:val="28"/>
          <w:szCs w:val="28"/>
        </w:rPr>
        <w:t>4</w:t>
      </w:r>
      <w:r w:rsidRPr="00F8214B">
        <w:rPr>
          <w:sz w:val="28"/>
          <w:szCs w:val="28"/>
        </w:rPr>
        <w:t>.1. Коды целевых статей расходов бюджета, содержащие в 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разрядах кода значение 300</w:t>
      </w:r>
      <w:r>
        <w:rPr>
          <w:sz w:val="28"/>
          <w:szCs w:val="28"/>
        </w:rPr>
        <w:t>00</w:t>
      </w:r>
      <w:r w:rsidRPr="00F8214B">
        <w:rPr>
          <w:sz w:val="28"/>
          <w:szCs w:val="28"/>
        </w:rPr>
        <w:t xml:space="preserve"> - 3999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и 500</w:t>
      </w:r>
      <w:r>
        <w:rPr>
          <w:sz w:val="28"/>
          <w:szCs w:val="28"/>
        </w:rPr>
        <w:t>00</w:t>
      </w:r>
      <w:r w:rsidRPr="00F8214B">
        <w:rPr>
          <w:sz w:val="28"/>
          <w:szCs w:val="28"/>
        </w:rPr>
        <w:t xml:space="preserve"> - 5999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(коды направления расходов бюджета</w:t>
      </w:r>
      <w:r w:rsidR="00DE49F7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>), используются исключительно д</w:t>
      </w:r>
      <w:r w:rsidR="00494B6F">
        <w:rPr>
          <w:sz w:val="28"/>
          <w:szCs w:val="28"/>
        </w:rPr>
        <w:t xml:space="preserve">ля отражения </w:t>
      </w:r>
      <w:r w:rsidR="00DE49F7">
        <w:rPr>
          <w:sz w:val="28"/>
          <w:szCs w:val="28"/>
        </w:rPr>
        <w:t xml:space="preserve">расходов </w:t>
      </w:r>
      <w:r w:rsidRPr="00F8214B">
        <w:rPr>
          <w:sz w:val="28"/>
          <w:szCs w:val="28"/>
        </w:rPr>
        <w:t xml:space="preserve"> бюджета</w:t>
      </w:r>
      <w:r w:rsidR="00DE49F7">
        <w:rPr>
          <w:sz w:val="28"/>
          <w:szCs w:val="28"/>
        </w:rPr>
        <w:t xml:space="preserve"> сельского поселения</w:t>
      </w:r>
      <w:r w:rsidRPr="00F8214B"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</w:t>
      </w:r>
      <w:r>
        <w:rPr>
          <w:sz w:val="28"/>
          <w:szCs w:val="28"/>
        </w:rPr>
        <w:t>.</w:t>
      </w:r>
    </w:p>
    <w:p w:rsidR="00724ED8" w:rsidRDefault="00724ED8" w:rsidP="007D1C52">
      <w:pPr>
        <w:pStyle w:val="2"/>
        <w:ind w:firstLine="709"/>
        <w:rPr>
          <w:szCs w:val="28"/>
        </w:rPr>
      </w:pPr>
      <w:r w:rsidRPr="00A23DD8">
        <w:rPr>
          <w:szCs w:val="28"/>
        </w:rPr>
        <w:t>При этом наименование указанного направления расходов</w:t>
      </w:r>
      <w:r>
        <w:rPr>
          <w:szCs w:val="28"/>
        </w:rPr>
        <w:t xml:space="preserve"> </w:t>
      </w:r>
      <w:r w:rsidRPr="00A23DD8">
        <w:rPr>
          <w:szCs w:val="28"/>
        </w:rPr>
        <w:t>бюджета</w:t>
      </w:r>
      <w:r w:rsidR="00DE49F7">
        <w:rPr>
          <w:szCs w:val="28"/>
        </w:rPr>
        <w:t xml:space="preserve"> сельского поселения</w:t>
      </w:r>
      <w:r w:rsidRPr="00A23DD8">
        <w:rPr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федерального трансферта, являющегося источником финансового обеспечения расходов соответствующего бюджета</w:t>
      </w:r>
      <w:r w:rsidR="00DE49F7">
        <w:rPr>
          <w:szCs w:val="28"/>
        </w:rPr>
        <w:t xml:space="preserve"> сельского поселения</w:t>
      </w:r>
      <w:r w:rsidRPr="00BE69EF">
        <w:rPr>
          <w:szCs w:val="28"/>
        </w:rPr>
        <w:t>.</w:t>
      </w:r>
    </w:p>
    <w:p w:rsidR="00724ED8" w:rsidRPr="00D76C96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Pr="00F8214B">
        <w:rPr>
          <w:sz w:val="28"/>
          <w:szCs w:val="28"/>
        </w:rPr>
        <w:t>.</w:t>
      </w:r>
      <w:r w:rsidR="00DE49F7">
        <w:rPr>
          <w:sz w:val="28"/>
          <w:szCs w:val="28"/>
        </w:rPr>
        <w:t>4</w:t>
      </w:r>
      <w:r w:rsidRPr="00F8214B">
        <w:rPr>
          <w:sz w:val="28"/>
          <w:szCs w:val="28"/>
        </w:rPr>
        <w:t>.2. Коды целевых статей расходов бюджета, содержащие в 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разрядах кода </w:t>
      </w:r>
      <w:r w:rsidRPr="00D76C96">
        <w:rPr>
          <w:sz w:val="28"/>
          <w:szCs w:val="28"/>
        </w:rPr>
        <w:t>значение 70100 - 79990 (коды направления расходов бюджета</w:t>
      </w:r>
      <w:r w:rsidR="0006127A">
        <w:rPr>
          <w:sz w:val="28"/>
          <w:szCs w:val="28"/>
        </w:rPr>
        <w:t xml:space="preserve"> сельского поселения</w:t>
      </w:r>
      <w:r w:rsidRPr="00D76C96">
        <w:rPr>
          <w:sz w:val="28"/>
          <w:szCs w:val="28"/>
        </w:rPr>
        <w:t xml:space="preserve">) используются исключительно для отражения расходов бюджета </w:t>
      </w:r>
      <w:r w:rsidR="0006127A">
        <w:rPr>
          <w:sz w:val="28"/>
          <w:szCs w:val="28"/>
        </w:rPr>
        <w:t xml:space="preserve">сельского поселения </w:t>
      </w:r>
      <w:r w:rsidRPr="00D76C96">
        <w:rPr>
          <w:sz w:val="28"/>
          <w:szCs w:val="28"/>
        </w:rPr>
        <w:t>в случае предоставления межбюджетных трансфер</w:t>
      </w:r>
      <w:r w:rsidR="0006127A">
        <w:rPr>
          <w:sz w:val="28"/>
          <w:szCs w:val="28"/>
        </w:rPr>
        <w:t>тов</w:t>
      </w:r>
      <w:r w:rsidRPr="00D76C96"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областного бюджета.</w:t>
      </w:r>
    </w:p>
    <w:p w:rsidR="00724ED8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76C96">
        <w:rPr>
          <w:sz w:val="28"/>
          <w:szCs w:val="28"/>
        </w:rPr>
        <w:t xml:space="preserve">При этом наименование указанного направления расходов </w:t>
      </w:r>
      <w:r w:rsidR="00B31D96">
        <w:rPr>
          <w:sz w:val="28"/>
          <w:szCs w:val="28"/>
        </w:rPr>
        <w:t xml:space="preserve">бюджета сельского поселения </w:t>
      </w:r>
      <w:r w:rsidRPr="00D76C96">
        <w:rPr>
          <w:sz w:val="28"/>
          <w:szCs w:val="28"/>
        </w:rPr>
        <w:t xml:space="preserve">(целевой статьи, включающей соответствующее направление расходов) </w:t>
      </w:r>
      <w:r w:rsidRPr="00D76C96">
        <w:rPr>
          <w:sz w:val="28"/>
          <w:szCs w:val="28"/>
        </w:rPr>
        <w:lastRenderedPageBreak/>
        <w:t xml:space="preserve">не включает указание на наименование областного трансферта, который является источником финансового обеспечения расходов </w:t>
      </w:r>
      <w:r w:rsidR="00E74309">
        <w:rPr>
          <w:sz w:val="28"/>
          <w:szCs w:val="28"/>
        </w:rPr>
        <w:t>местного бюджета</w:t>
      </w:r>
      <w:r w:rsidR="00801F44">
        <w:rPr>
          <w:sz w:val="28"/>
          <w:szCs w:val="28"/>
        </w:rPr>
        <w:t>.</w:t>
      </w:r>
    </w:p>
    <w:p w:rsidR="00E74309" w:rsidRDefault="00E74309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2.4.3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отражения расходов местного бюджета на предоставление межбюджетных трансфертов из местного бюджета применяется коды </w:t>
      </w:r>
      <w:r w:rsidR="00BD4CC2">
        <w:rPr>
          <w:sz w:val="28"/>
          <w:szCs w:val="28"/>
        </w:rPr>
        <w:t>целевых статей расходов бюджета</w:t>
      </w:r>
      <w:r>
        <w:rPr>
          <w:sz w:val="28"/>
          <w:szCs w:val="28"/>
        </w:rPr>
        <w:t>, содержащие в 13-17 разрядах кода значение 8501</w:t>
      </w:r>
      <w:r w:rsidR="0053250B">
        <w:rPr>
          <w:sz w:val="28"/>
          <w:szCs w:val="28"/>
        </w:rPr>
        <w:t>-8999 (коды направления расходов бюджета).</w:t>
      </w:r>
    </w:p>
    <w:p w:rsidR="0053250B" w:rsidRPr="0053250B" w:rsidRDefault="0053250B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2.5. В целях отражения расходов бюджета сельского поселения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федеральных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именяется направления расходов </w:t>
      </w:r>
      <w:r>
        <w:rPr>
          <w:sz w:val="28"/>
          <w:szCs w:val="28"/>
          <w:lang w:val="en-US"/>
        </w:rPr>
        <w:t>L</w:t>
      </w:r>
      <w:r w:rsidRPr="0053250B">
        <w:rPr>
          <w:sz w:val="28"/>
          <w:szCs w:val="28"/>
        </w:rPr>
        <w:t>0000-</w:t>
      </w:r>
      <w:r>
        <w:rPr>
          <w:sz w:val="28"/>
          <w:szCs w:val="28"/>
          <w:lang w:val="en-US"/>
        </w:rPr>
        <w:t>L</w:t>
      </w:r>
      <w:r w:rsidR="00BD4CC2">
        <w:rPr>
          <w:sz w:val="28"/>
          <w:szCs w:val="28"/>
        </w:rPr>
        <w:t>9990</w:t>
      </w:r>
      <w:r>
        <w:rPr>
          <w:sz w:val="28"/>
          <w:szCs w:val="28"/>
        </w:rPr>
        <w:t>,</w:t>
      </w:r>
      <w:r w:rsidR="00BD4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софинансивроания</w:t>
      </w:r>
      <w:proofErr w:type="spellEnd"/>
      <w:r>
        <w:rPr>
          <w:sz w:val="28"/>
          <w:szCs w:val="28"/>
        </w:rPr>
        <w:t xml:space="preserve"> областных средств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0000-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9990 в соответствии с приказом №65н (в редакции 90н)</w:t>
      </w:r>
    </w:p>
    <w:p w:rsidR="00724ED8" w:rsidRPr="00FD67DF" w:rsidRDefault="00724ED8" w:rsidP="00724ED8">
      <w:pPr>
        <w:pStyle w:val="2"/>
        <w:ind w:firstLine="709"/>
        <w:rPr>
          <w:szCs w:val="28"/>
        </w:rPr>
      </w:pP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14B">
        <w:rPr>
          <w:sz w:val="28"/>
          <w:szCs w:val="28"/>
        </w:rPr>
        <w:t>.</w:t>
      </w:r>
      <w:r w:rsidR="0053250B">
        <w:rPr>
          <w:sz w:val="28"/>
          <w:szCs w:val="28"/>
        </w:rPr>
        <w:t>6</w:t>
      </w:r>
      <w:r w:rsidRPr="00F8214B">
        <w:rPr>
          <w:sz w:val="28"/>
          <w:szCs w:val="28"/>
        </w:rPr>
        <w:t xml:space="preserve">. Направления расходов, конкретизирующие основное мероприятие </w:t>
      </w:r>
      <w:r w:rsidR="007D1C52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программ и непрограммных расходов (разрядов 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кода направления расходов), группируются по следующим направлениям: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выполнения функций</w:t>
      </w:r>
      <w:r w:rsidR="007D1C52">
        <w:rPr>
          <w:sz w:val="28"/>
          <w:szCs w:val="28"/>
        </w:rPr>
        <w:t xml:space="preserve"> органами местного самоуправления</w:t>
      </w:r>
      <w:r w:rsidRPr="00F8214B">
        <w:rPr>
          <w:sz w:val="28"/>
          <w:szCs w:val="28"/>
        </w:rPr>
        <w:t xml:space="preserve"> и обеспечение деятельности </w:t>
      </w:r>
      <w:r w:rsidR="007D1C52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подведомственных учреждений (с учетом применения, в том числе универсальных кодов, утвержденных приказом</w:t>
      </w:r>
      <w:r>
        <w:rPr>
          <w:sz w:val="28"/>
          <w:szCs w:val="28"/>
        </w:rPr>
        <w:t xml:space="preserve"> Минфина РФ </w:t>
      </w:r>
      <w:r w:rsidRPr="00F8214B">
        <w:rPr>
          <w:sz w:val="28"/>
          <w:szCs w:val="28"/>
        </w:rPr>
        <w:t>№ 65н</w:t>
      </w:r>
      <w:r>
        <w:rPr>
          <w:sz w:val="28"/>
          <w:szCs w:val="28"/>
        </w:rPr>
        <w:t xml:space="preserve"> (в редакции 90н)</w:t>
      </w:r>
      <w:r w:rsidRPr="00F8214B">
        <w:rPr>
          <w:sz w:val="28"/>
          <w:szCs w:val="28"/>
        </w:rPr>
        <w:t>);</w:t>
      </w: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8214B">
        <w:rPr>
          <w:sz w:val="28"/>
          <w:szCs w:val="28"/>
        </w:rPr>
        <w:t>1ХХХ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</w:t>
      </w:r>
      <w:r w:rsidR="0053250B">
        <w:rPr>
          <w:sz w:val="28"/>
          <w:szCs w:val="28"/>
        </w:rPr>
        <w:t>в том числе исполнение публичных нормативных обязательств за счет средств бюджета поселения</w:t>
      </w:r>
      <w:r w:rsidR="007D1C52">
        <w:rPr>
          <w:sz w:val="28"/>
          <w:szCs w:val="28"/>
        </w:rPr>
        <w:t>;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>2ХХХ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 xml:space="preserve">расходы на обеспечение мероприятий, из них универсальные направления (с учетом применения, в том числе универсальных кодов, утвержденных приказом </w:t>
      </w:r>
      <w:r>
        <w:rPr>
          <w:sz w:val="28"/>
          <w:szCs w:val="28"/>
        </w:rPr>
        <w:t xml:space="preserve">Минфина РФ </w:t>
      </w:r>
      <w:r w:rsidRPr="00F8214B">
        <w:rPr>
          <w:sz w:val="28"/>
          <w:szCs w:val="28"/>
        </w:rPr>
        <w:t>№ 65н</w:t>
      </w:r>
      <w:r>
        <w:rPr>
          <w:sz w:val="28"/>
          <w:szCs w:val="28"/>
        </w:rPr>
        <w:t xml:space="preserve"> (в редакции 90н)</w:t>
      </w:r>
      <w:r w:rsidRPr="00F8214B">
        <w:rPr>
          <w:sz w:val="28"/>
          <w:szCs w:val="28"/>
        </w:rPr>
        <w:t>);</w:t>
      </w: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8214B">
        <w:rPr>
          <w:sz w:val="28"/>
          <w:szCs w:val="28"/>
        </w:rPr>
        <w:t>3ХХХ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бюджета (в соответствии с приказом </w:t>
      </w:r>
      <w:r>
        <w:rPr>
          <w:sz w:val="28"/>
          <w:szCs w:val="28"/>
        </w:rPr>
        <w:t xml:space="preserve">Минфина РФ </w:t>
      </w:r>
      <w:r w:rsidRPr="00F8214B">
        <w:rPr>
          <w:sz w:val="28"/>
          <w:szCs w:val="28"/>
        </w:rPr>
        <w:t>№ 65н</w:t>
      </w:r>
      <w:r>
        <w:rPr>
          <w:sz w:val="28"/>
          <w:szCs w:val="28"/>
        </w:rPr>
        <w:t xml:space="preserve"> (в редакции 90н)</w:t>
      </w:r>
      <w:r w:rsidRPr="00F8214B">
        <w:rPr>
          <w:sz w:val="28"/>
          <w:szCs w:val="28"/>
        </w:rPr>
        <w:t>);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4ХХХ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осуществление бюджетных инвестиций</w:t>
      </w:r>
      <w:r>
        <w:rPr>
          <w:sz w:val="28"/>
          <w:szCs w:val="28"/>
        </w:rPr>
        <w:t xml:space="preserve"> </w:t>
      </w:r>
      <w:r w:rsidRPr="00D107EB">
        <w:rPr>
          <w:sz w:val="28"/>
          <w:szCs w:val="28"/>
        </w:rPr>
        <w:t>(с учетом применения, в том числе универсальных кодов, утвержденных приказом Минфина РФ № 65н (в редакции 90н));</w:t>
      </w:r>
    </w:p>
    <w:p w:rsidR="00724ED8" w:rsidRPr="00F8214B" w:rsidRDefault="00724ED8" w:rsidP="00724ED8">
      <w:pPr>
        <w:ind w:firstLine="709"/>
        <w:jc w:val="both"/>
        <w:rPr>
          <w:color w:val="000000"/>
          <w:sz w:val="28"/>
          <w:szCs w:val="28"/>
        </w:rPr>
      </w:pPr>
      <w:r w:rsidRPr="00F8214B">
        <w:rPr>
          <w:color w:val="000000"/>
          <w:sz w:val="28"/>
          <w:szCs w:val="28"/>
        </w:rPr>
        <w:t>5ХХХ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 xml:space="preserve">расходы на </w:t>
      </w:r>
      <w:r w:rsidRPr="00F8214B">
        <w:rPr>
          <w:color w:val="000000"/>
          <w:sz w:val="28"/>
          <w:szCs w:val="28"/>
        </w:rPr>
        <w:t>отражение расходов бюджета</w:t>
      </w:r>
      <w:r w:rsidR="007D1C52">
        <w:rPr>
          <w:color w:val="000000"/>
          <w:sz w:val="28"/>
          <w:szCs w:val="28"/>
        </w:rPr>
        <w:t xml:space="preserve"> сельского поселения</w:t>
      </w:r>
      <w:r w:rsidRPr="00F8214B">
        <w:rPr>
          <w:color w:val="000000"/>
          <w:sz w:val="28"/>
          <w:szCs w:val="28"/>
        </w:rPr>
        <w:t xml:space="preserve"> за счет целевых </w:t>
      </w:r>
      <w:r w:rsidRPr="00F8214B">
        <w:rPr>
          <w:sz w:val="28"/>
          <w:szCs w:val="28"/>
        </w:rPr>
        <w:t xml:space="preserve">федеральных межбюджетных трансфертов (в соответствии с приказом </w:t>
      </w:r>
      <w:r>
        <w:rPr>
          <w:sz w:val="28"/>
          <w:szCs w:val="28"/>
        </w:rPr>
        <w:t xml:space="preserve">Минфина РФ </w:t>
      </w:r>
      <w:r w:rsidRPr="00F8214B">
        <w:rPr>
          <w:sz w:val="28"/>
          <w:szCs w:val="28"/>
        </w:rPr>
        <w:t>№ 65н</w:t>
      </w:r>
      <w:r>
        <w:rPr>
          <w:sz w:val="28"/>
          <w:szCs w:val="28"/>
        </w:rPr>
        <w:t xml:space="preserve"> (в редакции 90н)</w:t>
      </w:r>
      <w:r w:rsidRPr="00F8214B">
        <w:rPr>
          <w:sz w:val="28"/>
          <w:szCs w:val="28"/>
        </w:rPr>
        <w:t>);</w:t>
      </w:r>
    </w:p>
    <w:p w:rsidR="00724ED8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F8214B">
        <w:rPr>
          <w:sz w:val="28"/>
          <w:szCs w:val="28"/>
        </w:rPr>
        <w:t>6ХХХ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предоставление субсидий юридическим лицам, не являющимися </w:t>
      </w:r>
      <w:r w:rsidR="007D1C52">
        <w:rPr>
          <w:sz w:val="28"/>
          <w:szCs w:val="28"/>
        </w:rPr>
        <w:t>муниципальными</w:t>
      </w:r>
      <w:r w:rsidRPr="00F8214B">
        <w:rPr>
          <w:sz w:val="28"/>
          <w:szCs w:val="28"/>
        </w:rPr>
        <w:t xml:space="preserve"> учреждениями, индивидуальным предпринимателям, физическим лицам - производителям товаров, работ, услуг, а также некоммерческим организациям, не являющимся </w:t>
      </w:r>
      <w:r w:rsidR="007D1C52">
        <w:rPr>
          <w:sz w:val="28"/>
          <w:szCs w:val="28"/>
        </w:rPr>
        <w:t>муниципальными</w:t>
      </w:r>
      <w:r w:rsidRPr="00F8214B">
        <w:rPr>
          <w:sz w:val="28"/>
          <w:szCs w:val="28"/>
        </w:rPr>
        <w:t xml:space="preserve"> учреждениями;</w:t>
      </w:r>
      <w:proofErr w:type="gramEnd"/>
    </w:p>
    <w:p w:rsidR="0053250B" w:rsidRPr="0053250B" w:rsidRDefault="0053250B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7ХХХ0 – расходы на предоставление межбюджетных трансфертов другим бюджетам бюджетной системы Российской Федерации за счет </w:t>
      </w:r>
      <w:proofErr w:type="spellStart"/>
      <w:r>
        <w:rPr>
          <w:sz w:val="28"/>
          <w:szCs w:val="28"/>
        </w:rPr>
        <w:t>среджств</w:t>
      </w:r>
      <w:proofErr w:type="spellEnd"/>
      <w:r>
        <w:rPr>
          <w:sz w:val="28"/>
          <w:szCs w:val="28"/>
        </w:rPr>
        <w:t xml:space="preserve"> местных бюджетов;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lastRenderedPageBreak/>
        <w:t>85ХХ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- 89ХХ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предоставление межбюджетных трансфертов другим бюджетам бюджетной системы Российской Ф</w:t>
      </w:r>
      <w:r w:rsidR="007D1C52">
        <w:rPr>
          <w:sz w:val="28"/>
          <w:szCs w:val="28"/>
        </w:rPr>
        <w:t>едерации за счет средств  бюджета сельского поселения</w:t>
      </w:r>
      <w:r w:rsidRPr="00F8214B">
        <w:rPr>
          <w:sz w:val="28"/>
          <w:szCs w:val="28"/>
        </w:rPr>
        <w:t>;</w:t>
      </w: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8214B">
        <w:rPr>
          <w:sz w:val="28"/>
          <w:szCs w:val="28"/>
        </w:rPr>
        <w:t>9ХХХ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прочие программные и непр</w:t>
      </w:r>
      <w:r w:rsidR="00BD4CC2">
        <w:rPr>
          <w:sz w:val="28"/>
          <w:szCs w:val="28"/>
        </w:rPr>
        <w:t>ограммные направления расходов,</w:t>
      </w:r>
      <w:r w:rsidRPr="00F8214B">
        <w:rPr>
          <w:sz w:val="28"/>
          <w:szCs w:val="28"/>
        </w:rPr>
        <w:t xml:space="preserve"> в том числе расходы </w:t>
      </w:r>
      <w:r w:rsidR="007D1C52">
        <w:rPr>
          <w:sz w:val="28"/>
          <w:szCs w:val="28"/>
        </w:rPr>
        <w:t xml:space="preserve">за счет резервного фонда Администрации </w:t>
      </w:r>
      <w:r w:rsidR="001E1EB0">
        <w:rPr>
          <w:sz w:val="28"/>
          <w:szCs w:val="28"/>
        </w:rPr>
        <w:t>Солонц</w:t>
      </w:r>
      <w:r w:rsidR="007D1C52">
        <w:rPr>
          <w:sz w:val="28"/>
          <w:szCs w:val="28"/>
        </w:rPr>
        <w:t>овского сельского поселения</w:t>
      </w:r>
      <w:proofErr w:type="gramStart"/>
      <w:r w:rsidR="007D1C52">
        <w:rPr>
          <w:sz w:val="28"/>
          <w:szCs w:val="28"/>
        </w:rPr>
        <w:t xml:space="preserve"> ,</w:t>
      </w:r>
      <w:proofErr w:type="gramEnd"/>
      <w:r w:rsidR="007D1C52">
        <w:rPr>
          <w:sz w:val="28"/>
          <w:szCs w:val="28"/>
        </w:rPr>
        <w:t>расходы</w:t>
      </w:r>
      <w:r w:rsidRPr="00F8214B">
        <w:rPr>
          <w:sz w:val="28"/>
          <w:szCs w:val="28"/>
        </w:rPr>
        <w:t xml:space="preserve"> на обслуживание</w:t>
      </w:r>
      <w:r w:rsidR="007D1C52">
        <w:rPr>
          <w:sz w:val="28"/>
          <w:szCs w:val="28"/>
        </w:rPr>
        <w:t xml:space="preserve"> муниципального долга</w:t>
      </w:r>
      <w:r w:rsidRPr="00F8214B">
        <w:rPr>
          <w:sz w:val="28"/>
          <w:szCs w:val="28"/>
        </w:rPr>
        <w:t>.</w:t>
      </w: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8214B">
        <w:rPr>
          <w:sz w:val="28"/>
          <w:szCs w:val="28"/>
        </w:rPr>
        <w:t xml:space="preserve">  </w:t>
      </w:r>
    </w:p>
    <w:p w:rsidR="00724ED8" w:rsidRPr="00F8214B" w:rsidRDefault="00724ED8" w:rsidP="00724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14B">
        <w:rPr>
          <w:sz w:val="28"/>
          <w:szCs w:val="28"/>
        </w:rPr>
        <w:t>.</w:t>
      </w:r>
      <w:r w:rsidR="0053250B"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. Для отражения расходов областного и местных бюджетов, осуществляемых за счет остатков целевых межбюджетных трансфертов из федерального бюджета прошлых лет, применяются направления расходов в соответствии с требованиями приказа </w:t>
      </w:r>
      <w:r>
        <w:rPr>
          <w:sz w:val="28"/>
          <w:szCs w:val="28"/>
        </w:rPr>
        <w:t xml:space="preserve">Минфина РФ </w:t>
      </w:r>
      <w:r w:rsidRPr="00F8214B">
        <w:rPr>
          <w:sz w:val="28"/>
          <w:szCs w:val="28"/>
        </w:rPr>
        <w:t>65н</w:t>
      </w:r>
      <w:r>
        <w:rPr>
          <w:sz w:val="28"/>
          <w:szCs w:val="28"/>
        </w:rPr>
        <w:t xml:space="preserve"> (в редакции 90н)</w:t>
      </w:r>
      <w:r w:rsidRPr="00F8214B">
        <w:rPr>
          <w:sz w:val="28"/>
          <w:szCs w:val="28"/>
        </w:rPr>
        <w:t>.</w:t>
      </w:r>
    </w:p>
    <w:p w:rsidR="00724ED8" w:rsidRPr="00F8214B" w:rsidRDefault="004431BC" w:rsidP="00724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расходов </w:t>
      </w:r>
      <w:r w:rsidR="00724ED8" w:rsidRPr="00F8214B">
        <w:rPr>
          <w:sz w:val="28"/>
          <w:szCs w:val="28"/>
        </w:rPr>
        <w:t>местных бюджетов,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proofErr w:type="gramStart"/>
      <w:r w:rsidRPr="00F8214B">
        <w:rPr>
          <w:sz w:val="28"/>
          <w:szCs w:val="28"/>
        </w:rPr>
        <w:t>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</w:t>
      </w:r>
      <w:proofErr w:type="gramEnd"/>
      <w:r w:rsidRPr="00F8214B">
        <w:rPr>
          <w:sz w:val="28"/>
          <w:szCs w:val="28"/>
        </w:rPr>
        <w:t xml:space="preserve"> - по соответствующим направлениям расходов, установленным настоящим приказом;</w:t>
      </w:r>
    </w:p>
    <w:p w:rsidR="00724ED8" w:rsidRPr="00F8214B" w:rsidRDefault="00724ED8" w:rsidP="00724ED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8214B">
        <w:rPr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F8214B">
        <w:rPr>
          <w:sz w:val="28"/>
          <w:szCs w:val="28"/>
        </w:rPr>
        <w:t xml:space="preserve"> - по направлению </w:t>
      </w:r>
      <w:r w:rsidRPr="003545C7">
        <w:rPr>
          <w:sz w:val="28"/>
          <w:szCs w:val="28"/>
        </w:rPr>
        <w:t>расходов 79980</w:t>
      </w:r>
      <w:r w:rsidRPr="00F8214B">
        <w:rPr>
          <w:sz w:val="28"/>
          <w:szCs w:val="28"/>
        </w:rPr>
        <w:t xml:space="preserve"> «Прочие мероприятия, осуществляемые за счет межбюджетных трансфертов прошлых лет из областного бюджета.</w:t>
      </w:r>
    </w:p>
    <w:p w:rsidR="00724ED8" w:rsidRDefault="00724ED8" w:rsidP="00724ED8">
      <w:pPr>
        <w:ind w:firstLine="709"/>
        <w:jc w:val="right"/>
      </w:pPr>
    </w:p>
    <w:p w:rsidR="00345DB6" w:rsidRPr="00F8214B" w:rsidRDefault="00345DB6" w:rsidP="00345DB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F8214B">
        <w:rPr>
          <w:color w:val="000000"/>
          <w:sz w:val="28"/>
          <w:szCs w:val="28"/>
        </w:rPr>
        <w:t xml:space="preserve">Правила </w:t>
      </w:r>
      <w:r>
        <w:rPr>
          <w:color w:val="000000"/>
          <w:sz w:val="28"/>
          <w:szCs w:val="28"/>
        </w:rPr>
        <w:t xml:space="preserve">отнесения </w:t>
      </w:r>
      <w:r w:rsidRPr="00F8214B"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 xml:space="preserve"> </w:t>
      </w:r>
      <w:r w:rsidRPr="00F8214B">
        <w:rPr>
          <w:color w:val="000000"/>
          <w:sz w:val="28"/>
          <w:szCs w:val="28"/>
        </w:rPr>
        <w:t>бюджета</w:t>
      </w:r>
      <w:r w:rsidR="007D1C52">
        <w:rPr>
          <w:color w:val="000000"/>
          <w:sz w:val="28"/>
          <w:szCs w:val="28"/>
        </w:rPr>
        <w:t xml:space="preserve"> сельского поселения</w:t>
      </w:r>
      <w:r w:rsidRPr="00F8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соответствующие целевые статьи расходов </w:t>
      </w:r>
      <w:r w:rsidRPr="00F8214B">
        <w:rPr>
          <w:color w:val="000000"/>
          <w:sz w:val="28"/>
          <w:szCs w:val="28"/>
        </w:rPr>
        <w:t xml:space="preserve">и перечень </w:t>
      </w:r>
      <w:proofErr w:type="gramStart"/>
      <w:r>
        <w:rPr>
          <w:color w:val="000000"/>
          <w:sz w:val="28"/>
          <w:szCs w:val="28"/>
        </w:rPr>
        <w:t xml:space="preserve">кодов </w:t>
      </w:r>
      <w:r w:rsidRPr="00F8214B">
        <w:rPr>
          <w:color w:val="000000"/>
          <w:sz w:val="28"/>
          <w:szCs w:val="28"/>
        </w:rPr>
        <w:t xml:space="preserve">целевых статей </w:t>
      </w:r>
      <w:r>
        <w:rPr>
          <w:color w:val="000000"/>
          <w:sz w:val="28"/>
          <w:szCs w:val="28"/>
        </w:rPr>
        <w:t xml:space="preserve">расходов </w:t>
      </w:r>
      <w:r w:rsidRPr="00F8214B">
        <w:rPr>
          <w:color w:val="000000"/>
          <w:sz w:val="28"/>
          <w:szCs w:val="28"/>
        </w:rPr>
        <w:t>бюджета</w:t>
      </w:r>
      <w:r w:rsidR="00797BF6">
        <w:rPr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F8214B">
        <w:rPr>
          <w:color w:val="000000"/>
          <w:sz w:val="28"/>
          <w:szCs w:val="28"/>
        </w:rPr>
        <w:t xml:space="preserve">установлены согласно приложениям к настоящему Положению. </w:t>
      </w:r>
    </w:p>
    <w:p w:rsidR="0090467E" w:rsidRDefault="0090467E" w:rsidP="00660265">
      <w:pPr>
        <w:ind w:firstLine="709"/>
        <w:jc w:val="right"/>
      </w:pPr>
    </w:p>
    <w:p w:rsidR="0090467E" w:rsidRDefault="0090467E" w:rsidP="00660265">
      <w:pPr>
        <w:ind w:firstLine="709"/>
        <w:jc w:val="right"/>
      </w:pPr>
    </w:p>
    <w:p w:rsidR="0090467E" w:rsidRDefault="0090467E" w:rsidP="00660265">
      <w:pPr>
        <w:ind w:firstLine="709"/>
        <w:jc w:val="right"/>
      </w:pPr>
    </w:p>
    <w:p w:rsidR="0090467E" w:rsidRDefault="0090467E" w:rsidP="00660265">
      <w:pPr>
        <w:ind w:firstLine="709"/>
        <w:jc w:val="right"/>
      </w:pPr>
    </w:p>
    <w:p w:rsidR="00345DB6" w:rsidRDefault="00345DB6" w:rsidP="00660265">
      <w:pPr>
        <w:ind w:firstLine="709"/>
        <w:jc w:val="right"/>
      </w:pPr>
    </w:p>
    <w:p w:rsidR="00345DB6" w:rsidRDefault="00345DB6" w:rsidP="00660265">
      <w:pPr>
        <w:ind w:firstLine="709"/>
        <w:jc w:val="right"/>
      </w:pPr>
    </w:p>
    <w:p w:rsidR="00345DB6" w:rsidRDefault="00345DB6" w:rsidP="00660265">
      <w:pPr>
        <w:ind w:firstLine="709"/>
        <w:jc w:val="right"/>
      </w:pPr>
    </w:p>
    <w:p w:rsidR="00345DB6" w:rsidRDefault="00345DB6" w:rsidP="00660265">
      <w:pPr>
        <w:ind w:firstLine="709"/>
        <w:jc w:val="right"/>
      </w:pPr>
    </w:p>
    <w:p w:rsidR="00345DB6" w:rsidRDefault="00345DB6" w:rsidP="00660265">
      <w:pPr>
        <w:ind w:firstLine="709"/>
        <w:jc w:val="right"/>
      </w:pPr>
    </w:p>
    <w:p w:rsidR="004832DD" w:rsidRDefault="004832DD" w:rsidP="00660265">
      <w:pPr>
        <w:ind w:firstLine="709"/>
        <w:jc w:val="right"/>
      </w:pPr>
    </w:p>
    <w:p w:rsidR="004832DD" w:rsidRDefault="004832DD" w:rsidP="00660265">
      <w:pPr>
        <w:ind w:firstLine="709"/>
        <w:jc w:val="right"/>
      </w:pPr>
    </w:p>
    <w:p w:rsidR="00F73441" w:rsidRDefault="00F73441" w:rsidP="00660265">
      <w:pPr>
        <w:ind w:firstLine="709"/>
        <w:jc w:val="right"/>
      </w:pPr>
    </w:p>
    <w:p w:rsidR="00F73441" w:rsidRDefault="00F73441" w:rsidP="00660265">
      <w:pPr>
        <w:ind w:firstLine="709"/>
        <w:jc w:val="right"/>
      </w:pPr>
    </w:p>
    <w:p w:rsidR="00F73441" w:rsidRDefault="00F73441" w:rsidP="00660265">
      <w:pPr>
        <w:ind w:firstLine="709"/>
        <w:jc w:val="right"/>
      </w:pPr>
    </w:p>
    <w:p w:rsidR="00F73441" w:rsidRDefault="00F73441" w:rsidP="00660265">
      <w:pPr>
        <w:ind w:firstLine="709"/>
        <w:jc w:val="right"/>
      </w:pPr>
    </w:p>
    <w:p w:rsidR="00726945" w:rsidRDefault="00726945" w:rsidP="00660265">
      <w:pPr>
        <w:ind w:firstLine="709"/>
        <w:jc w:val="right"/>
      </w:pPr>
    </w:p>
    <w:p w:rsidR="00726945" w:rsidRDefault="00726945" w:rsidP="00660265">
      <w:pPr>
        <w:ind w:firstLine="709"/>
        <w:jc w:val="right"/>
      </w:pPr>
    </w:p>
    <w:p w:rsidR="00726945" w:rsidRDefault="00726945" w:rsidP="00660265">
      <w:pPr>
        <w:ind w:firstLine="709"/>
        <w:jc w:val="right"/>
      </w:pPr>
    </w:p>
    <w:p w:rsidR="00726945" w:rsidRDefault="00726945" w:rsidP="00660265">
      <w:pPr>
        <w:ind w:firstLine="709"/>
        <w:jc w:val="right"/>
      </w:pPr>
    </w:p>
    <w:p w:rsidR="00660265" w:rsidRPr="00F8214B" w:rsidRDefault="00660265" w:rsidP="00660265">
      <w:pPr>
        <w:ind w:firstLine="709"/>
        <w:jc w:val="right"/>
      </w:pPr>
      <w:r w:rsidRPr="00F8214B">
        <w:lastRenderedPageBreak/>
        <w:t>Приложение № 1</w:t>
      </w:r>
    </w:p>
    <w:p w:rsidR="00660265" w:rsidRPr="00F8214B" w:rsidRDefault="00660265" w:rsidP="00660265">
      <w:pPr>
        <w:ind w:firstLine="709"/>
        <w:jc w:val="right"/>
      </w:pPr>
      <w:r w:rsidRPr="00F8214B">
        <w:t>к Положению о порядке применения</w:t>
      </w:r>
    </w:p>
    <w:p w:rsidR="00660265" w:rsidRPr="00F8214B" w:rsidRDefault="00660265" w:rsidP="00660265">
      <w:pPr>
        <w:ind w:firstLine="709"/>
        <w:jc w:val="right"/>
      </w:pPr>
      <w:r w:rsidRPr="00F8214B">
        <w:t>бюджетной классификации расходов</w:t>
      </w:r>
    </w:p>
    <w:p w:rsidR="00660265" w:rsidRPr="00F8214B" w:rsidRDefault="00660265" w:rsidP="00660265">
      <w:pPr>
        <w:ind w:firstLine="709"/>
        <w:jc w:val="right"/>
      </w:pPr>
      <w:r w:rsidRPr="00F8214B">
        <w:t xml:space="preserve">бюджета </w:t>
      </w:r>
      <w:r w:rsidR="00797BF6">
        <w:t xml:space="preserve">сельского поселения </w:t>
      </w:r>
      <w:r w:rsidRPr="00F8214B">
        <w:t>на 201</w:t>
      </w:r>
      <w:r>
        <w:t>6</w:t>
      </w:r>
      <w:r w:rsidRPr="00F8214B">
        <w:t xml:space="preserve"> год</w:t>
      </w:r>
    </w:p>
    <w:p w:rsidR="00660265" w:rsidRDefault="00660265" w:rsidP="00660265">
      <w:pPr>
        <w:ind w:firstLine="709"/>
        <w:jc w:val="right"/>
      </w:pPr>
      <w:r w:rsidRPr="00F8214B">
        <w:t>и на плановый период 201</w:t>
      </w:r>
      <w:r>
        <w:t>7</w:t>
      </w:r>
      <w:r w:rsidRPr="00F8214B">
        <w:t xml:space="preserve"> и 201</w:t>
      </w:r>
      <w:r w:rsidR="00EB31E0">
        <w:t>8</w:t>
      </w:r>
      <w:r w:rsidRPr="00F8214B">
        <w:t xml:space="preserve"> годов</w:t>
      </w:r>
    </w:p>
    <w:p w:rsidR="00660265" w:rsidRDefault="00660265" w:rsidP="00660265">
      <w:pPr>
        <w:ind w:firstLine="709"/>
        <w:jc w:val="right"/>
      </w:pPr>
    </w:p>
    <w:p w:rsidR="00660265" w:rsidRPr="00F8214B" w:rsidRDefault="00660265" w:rsidP="00660265">
      <w:pPr>
        <w:ind w:firstLine="709"/>
        <w:jc w:val="right"/>
      </w:pPr>
    </w:p>
    <w:p w:rsidR="00660265" w:rsidRPr="00F8214B" w:rsidRDefault="00660265" w:rsidP="00660265">
      <w:pPr>
        <w:numPr>
          <w:ilvl w:val="0"/>
          <w:numId w:val="1"/>
        </w:numPr>
        <w:ind w:left="0" w:firstLine="709"/>
        <w:jc w:val="center"/>
        <w:rPr>
          <w:b/>
          <w:snapToGrid w:val="0"/>
          <w:sz w:val="28"/>
          <w:szCs w:val="28"/>
        </w:rPr>
      </w:pPr>
      <w:r w:rsidRPr="00F8214B">
        <w:rPr>
          <w:b/>
          <w:sz w:val="28"/>
          <w:szCs w:val="28"/>
        </w:rPr>
        <w:t>Правила отнесения расходов бюджета</w:t>
      </w:r>
      <w:r w:rsidR="00797BF6">
        <w:rPr>
          <w:b/>
          <w:sz w:val="28"/>
          <w:szCs w:val="28"/>
        </w:rPr>
        <w:t xml:space="preserve"> </w:t>
      </w:r>
      <w:r w:rsidR="001E1EB0">
        <w:rPr>
          <w:b/>
          <w:sz w:val="28"/>
          <w:szCs w:val="28"/>
        </w:rPr>
        <w:t>Солонц</w:t>
      </w:r>
      <w:r w:rsidR="00797BF6">
        <w:rPr>
          <w:b/>
          <w:sz w:val="28"/>
          <w:szCs w:val="28"/>
        </w:rPr>
        <w:t xml:space="preserve">овского сельского поселения </w:t>
      </w:r>
      <w:r w:rsidRPr="00F8214B">
        <w:rPr>
          <w:b/>
          <w:sz w:val="28"/>
          <w:szCs w:val="28"/>
        </w:rPr>
        <w:t xml:space="preserve"> на соответствующие целевые статьи расходов </w:t>
      </w: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1.1.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«Обеспечение </w:t>
      </w:r>
      <w:proofErr w:type="gramStart"/>
      <w:r>
        <w:rPr>
          <w:b/>
          <w:snapToGrid w:val="0"/>
          <w:sz w:val="28"/>
          <w:szCs w:val="28"/>
        </w:rPr>
        <w:t>качественными</w:t>
      </w:r>
      <w:proofErr w:type="gramEnd"/>
      <w:r>
        <w:rPr>
          <w:b/>
          <w:snapToGrid w:val="0"/>
          <w:sz w:val="28"/>
          <w:szCs w:val="28"/>
        </w:rPr>
        <w:t xml:space="preserve"> жилищно-коммунальными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услугами населения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Целевые статьи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«Обеспечение качественными жилищно-коммунальными услугами населения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поселения»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 0 00 00000 муниципальная программа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«Обеспечение качественными жилищно-коммунальными услугами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населения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сельского поселения на реализацию муниципальной программы «Обеспечение качественными жилищно-коммунальными услугами населения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поселения», разработанной в соответствии с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</w:t>
      </w:r>
      <w:r w:rsidR="00B046B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сентября 2013 года № </w:t>
      </w:r>
      <w:r w:rsidR="00B046BD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01 1 00 00000 Подпрограмма «</w:t>
      </w:r>
      <w:r>
        <w:rPr>
          <w:kern w:val="2"/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сельского поселения 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  <w:sz w:val="28"/>
          <w:szCs w:val="28"/>
        </w:rPr>
      </w:pPr>
    </w:p>
    <w:p w:rsidR="002211D6" w:rsidRDefault="002211D6" w:rsidP="002211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27010 –</w:t>
      </w:r>
      <w:r>
        <w:rPr>
          <w:color w:val="000000"/>
          <w:sz w:val="28"/>
          <w:szCs w:val="28"/>
        </w:rPr>
        <w:t xml:space="preserve"> Расходы на разработку проектно-сметной документации на строительство, реконструкцию и капитальный ремонт объектов.</w:t>
      </w:r>
    </w:p>
    <w:p w:rsidR="002211D6" w:rsidRDefault="002211D6" w:rsidP="002211D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данному направлению отражаются </w:t>
      </w:r>
      <w:r>
        <w:rPr>
          <w:sz w:val="28"/>
          <w:szCs w:val="28"/>
        </w:rPr>
        <w:t xml:space="preserve">расходы бюджета </w:t>
      </w:r>
      <w:r>
        <w:rPr>
          <w:snapToGrid w:val="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разработку проектно-сметной документации на строительство, реконструкцию и капитальный ремонт объектов.</w:t>
      </w:r>
      <w:r>
        <w:rPr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27020    _ Расходы на </w:t>
      </w:r>
      <w:r w:rsidR="00B046BD">
        <w:rPr>
          <w:snapToGrid w:val="0"/>
          <w:sz w:val="28"/>
          <w:szCs w:val="28"/>
        </w:rPr>
        <w:t>текущий ремонт</w:t>
      </w:r>
      <w:r>
        <w:rPr>
          <w:snapToGrid w:val="0"/>
          <w:sz w:val="28"/>
          <w:szCs w:val="28"/>
        </w:rPr>
        <w:t xml:space="preserve"> объектов водопроводного хозяйства</w:t>
      </w:r>
    </w:p>
    <w:p w:rsidR="00B046BD" w:rsidRDefault="00B046BD" w:rsidP="002211D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отражаются </w:t>
      </w:r>
      <w:r>
        <w:rPr>
          <w:sz w:val="28"/>
          <w:szCs w:val="28"/>
        </w:rPr>
        <w:t xml:space="preserve">расходы бюджета </w:t>
      </w:r>
      <w:r>
        <w:rPr>
          <w:snapToGrid w:val="0"/>
          <w:sz w:val="28"/>
          <w:szCs w:val="28"/>
        </w:rPr>
        <w:t>на текущий ремонт, содержание водопроводного хозяйства в надлежащем состоянии.</w:t>
      </w:r>
    </w:p>
    <w:p w:rsidR="008E3C26" w:rsidRPr="008E3C26" w:rsidRDefault="008E3C26" w:rsidP="008E3C26">
      <w:pPr>
        <w:ind w:firstLine="709"/>
        <w:jc w:val="both"/>
        <w:rPr>
          <w:sz w:val="28"/>
          <w:szCs w:val="28"/>
        </w:rPr>
      </w:pPr>
      <w:r w:rsidRPr="008E3C26">
        <w:rPr>
          <w:sz w:val="28"/>
          <w:szCs w:val="28"/>
        </w:rPr>
        <w:lastRenderedPageBreak/>
        <w:t xml:space="preserve">27030- Расходы на </w:t>
      </w:r>
      <w:proofErr w:type="gramStart"/>
      <w:r w:rsidRPr="008E3C26">
        <w:rPr>
          <w:sz w:val="28"/>
          <w:szCs w:val="28"/>
        </w:rPr>
        <w:t>коммунальное</w:t>
      </w:r>
      <w:proofErr w:type="gramEnd"/>
      <w:r w:rsidRPr="008E3C26">
        <w:rPr>
          <w:sz w:val="28"/>
          <w:szCs w:val="28"/>
        </w:rPr>
        <w:t xml:space="preserve">  хозяйства.</w:t>
      </w:r>
    </w:p>
    <w:p w:rsidR="008E3C26" w:rsidRPr="008E3C26" w:rsidRDefault="008E3C26" w:rsidP="008E3C26">
      <w:pPr>
        <w:ind w:firstLine="709"/>
        <w:jc w:val="both"/>
        <w:rPr>
          <w:snapToGrid w:val="0"/>
          <w:sz w:val="28"/>
          <w:szCs w:val="28"/>
        </w:rPr>
      </w:pPr>
      <w:r w:rsidRPr="008E3C26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8E3C26">
        <w:rPr>
          <w:sz w:val="28"/>
          <w:szCs w:val="28"/>
        </w:rPr>
        <w:t xml:space="preserve">расходы бюджета </w:t>
      </w:r>
      <w:r w:rsidRPr="008E3C26">
        <w:rPr>
          <w:snapToGrid w:val="0"/>
          <w:sz w:val="28"/>
          <w:szCs w:val="28"/>
        </w:rPr>
        <w:t>на коммунальное хозяйство сельского поселения.</w:t>
      </w:r>
    </w:p>
    <w:p w:rsidR="008E3C26" w:rsidRDefault="008E3C26" w:rsidP="002211D6">
      <w:pPr>
        <w:ind w:firstLine="709"/>
        <w:jc w:val="both"/>
        <w:rPr>
          <w:snapToGrid w:val="0"/>
          <w:sz w:val="28"/>
          <w:szCs w:val="28"/>
        </w:rPr>
      </w:pPr>
    </w:p>
    <w:p w:rsidR="002211D6" w:rsidRDefault="002211D6" w:rsidP="002211D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 w:rsidR="008E3C26">
        <w:rPr>
          <w:snapToGrid w:val="0"/>
          <w:sz w:val="28"/>
          <w:szCs w:val="28"/>
        </w:rPr>
        <w:t>31</w:t>
      </w:r>
      <w:r>
        <w:rPr>
          <w:snapToGrid w:val="0"/>
          <w:sz w:val="28"/>
          <w:szCs w:val="28"/>
        </w:rPr>
        <w:t xml:space="preserve">0  - Расходы на </w:t>
      </w:r>
      <w:proofErr w:type="spellStart"/>
      <w:r>
        <w:rPr>
          <w:snapToGrid w:val="0"/>
          <w:sz w:val="28"/>
          <w:szCs w:val="28"/>
        </w:rPr>
        <w:t>софинансирование</w:t>
      </w:r>
      <w:proofErr w:type="spellEnd"/>
      <w:r>
        <w:rPr>
          <w:snapToGrid w:val="0"/>
          <w:sz w:val="28"/>
          <w:szCs w:val="28"/>
        </w:rPr>
        <w:t xml:space="preserve"> областной субсидии на возмещение предприятиям жилищно-коммунального хозяйства части платы граждан за коммунальные услуги.</w:t>
      </w:r>
    </w:p>
    <w:p w:rsidR="001A4BD3" w:rsidRDefault="001A4BD3" w:rsidP="002211D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73660 – Расходы на возмещение предприятиям жилищно-коммунального хозяйства части платы граждан за коммунальные услуги.</w:t>
      </w:r>
    </w:p>
    <w:p w:rsidR="001A4BD3" w:rsidRDefault="001A4BD3" w:rsidP="002211D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возмещение предприятиям жилищно-коммунального хозяйства части платы граждан за коммунальные услуги за счет средств областного бюджета.</w:t>
      </w:r>
    </w:p>
    <w:p w:rsidR="001A4BD3" w:rsidRDefault="001A4BD3" w:rsidP="002211D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Поступление указанных субсидий отражается по соответствующим элементам кода вида доходов 000 2 02 04999 10 0000 151 «Прочие субсидии бюджетам сельских поселений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96050- обеспечение мероприятий по модернизации систем коммунальной инфраструктуры</w:t>
      </w:r>
      <w:r w:rsidR="001A4BD3">
        <w:rPr>
          <w:sz w:val="28"/>
          <w:szCs w:val="28"/>
        </w:rPr>
        <w:t>.</w:t>
      </w:r>
    </w:p>
    <w:p w:rsidR="001A4BD3" w:rsidRDefault="001A4BD3" w:rsidP="00221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99990 –Реализация направления расходов в рамках подпрограммы «</w:t>
      </w:r>
      <w:r w:rsidR="00FE2634">
        <w:rPr>
          <w:kern w:val="2"/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 xml:space="preserve">» муниципальной программы </w:t>
      </w:r>
      <w:r w:rsidR="001E1EB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«Обеспечение качественными жилищно-коммунальными услугами населения </w:t>
      </w:r>
      <w:r w:rsidR="001E1EB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поселения»</w:t>
      </w:r>
    </w:p>
    <w:p w:rsidR="002211D6" w:rsidRDefault="002211D6" w:rsidP="002211D6">
      <w:pPr>
        <w:ind w:firstLine="709"/>
        <w:jc w:val="both"/>
        <w:rPr>
          <w:color w:val="FF000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 2 00 00000  Подпрограмма «Благоустройство»</w:t>
      </w:r>
    </w:p>
    <w:p w:rsidR="002211D6" w:rsidRDefault="002211D6" w:rsidP="002211D6">
      <w:pPr>
        <w:ind w:firstLine="709"/>
        <w:jc w:val="both"/>
        <w:rPr>
          <w:color w:val="FF000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270</w:t>
      </w:r>
      <w:r w:rsidR="00FE2634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0- </w:t>
      </w:r>
      <w:r w:rsidR="00FE2634">
        <w:rPr>
          <w:snapToGrid w:val="0"/>
          <w:sz w:val="28"/>
          <w:szCs w:val="28"/>
        </w:rPr>
        <w:t xml:space="preserve"> расходы на содержание </w:t>
      </w:r>
      <w:r>
        <w:rPr>
          <w:snapToGrid w:val="0"/>
          <w:sz w:val="28"/>
          <w:szCs w:val="28"/>
        </w:rPr>
        <w:t>улично</w:t>
      </w:r>
      <w:r w:rsidR="00FE2634">
        <w:rPr>
          <w:snapToGrid w:val="0"/>
          <w:sz w:val="28"/>
          <w:szCs w:val="28"/>
        </w:rPr>
        <w:t>го</w:t>
      </w:r>
      <w:r>
        <w:rPr>
          <w:snapToGrid w:val="0"/>
          <w:sz w:val="28"/>
          <w:szCs w:val="28"/>
        </w:rPr>
        <w:t xml:space="preserve"> освещени</w:t>
      </w:r>
      <w:r w:rsidR="00FE2634">
        <w:rPr>
          <w:snapToGrid w:val="0"/>
          <w:sz w:val="28"/>
          <w:szCs w:val="28"/>
        </w:rPr>
        <w:t>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по содержанию, ремонту электролиний, </w:t>
      </w:r>
      <w:r w:rsidR="00FE2634">
        <w:rPr>
          <w:snapToGrid w:val="0"/>
          <w:sz w:val="28"/>
          <w:szCs w:val="28"/>
        </w:rPr>
        <w:t xml:space="preserve">замену и установку счетчиков, </w:t>
      </w:r>
      <w:r>
        <w:rPr>
          <w:snapToGrid w:val="0"/>
          <w:sz w:val="28"/>
          <w:szCs w:val="28"/>
        </w:rPr>
        <w:t>оплата коммунальных услуг за потребленную электроэнергию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270</w:t>
      </w:r>
      <w:r w:rsidR="00FE263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0-  </w:t>
      </w:r>
      <w:r w:rsidR="00FE2634">
        <w:rPr>
          <w:snapToGrid w:val="0"/>
          <w:sz w:val="28"/>
          <w:szCs w:val="28"/>
        </w:rPr>
        <w:t xml:space="preserve">расходы на </w:t>
      </w:r>
      <w:r>
        <w:rPr>
          <w:snapToGrid w:val="0"/>
          <w:sz w:val="28"/>
          <w:szCs w:val="28"/>
        </w:rPr>
        <w:t xml:space="preserve">озеленение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по озеленению территории сельского поселения и поддержка санитарного состояния территории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27050- содержание мест захоронения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по содержанию мест захоронения</w:t>
      </w:r>
    </w:p>
    <w:p w:rsidR="002B5B7C" w:rsidRPr="002B5B7C" w:rsidRDefault="002B5B7C" w:rsidP="002B5B7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B5B7C">
        <w:rPr>
          <w:snapToGrid w:val="0"/>
          <w:sz w:val="28"/>
          <w:szCs w:val="28"/>
        </w:rPr>
        <w:t>2706</w:t>
      </w:r>
      <w:r>
        <w:rPr>
          <w:snapToGrid w:val="0"/>
          <w:sz w:val="28"/>
          <w:szCs w:val="28"/>
        </w:rPr>
        <w:t>0</w:t>
      </w:r>
      <w:r w:rsidRPr="002B5B7C">
        <w:rPr>
          <w:snapToGrid w:val="0"/>
          <w:sz w:val="28"/>
          <w:szCs w:val="28"/>
        </w:rPr>
        <w:t>- Расходы по содержанию мест захоронения на территории поселения.</w:t>
      </w:r>
    </w:p>
    <w:p w:rsidR="002B5B7C" w:rsidRPr="002B5B7C" w:rsidRDefault="002B5B7C" w:rsidP="002B5B7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B5B7C"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по содержанию мест захоронения на территории поселения.</w:t>
      </w:r>
    </w:p>
    <w:p w:rsidR="002B5B7C" w:rsidRPr="002B5B7C" w:rsidRDefault="002B5B7C" w:rsidP="002B5B7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B5B7C">
        <w:rPr>
          <w:snapToGrid w:val="0"/>
          <w:sz w:val="28"/>
          <w:szCs w:val="28"/>
        </w:rPr>
        <w:t>2707</w:t>
      </w:r>
      <w:r>
        <w:rPr>
          <w:snapToGrid w:val="0"/>
          <w:sz w:val="28"/>
          <w:szCs w:val="28"/>
        </w:rPr>
        <w:t>0</w:t>
      </w:r>
      <w:r w:rsidRPr="002B5B7C">
        <w:rPr>
          <w:snapToGrid w:val="0"/>
          <w:sz w:val="28"/>
          <w:szCs w:val="28"/>
        </w:rPr>
        <w:t>- Прочие расходы по благоустройству</w:t>
      </w:r>
    </w:p>
    <w:p w:rsidR="002B5B7C" w:rsidRDefault="002B5B7C" w:rsidP="002B5B7C">
      <w:pPr>
        <w:ind w:firstLine="709"/>
        <w:jc w:val="both"/>
        <w:rPr>
          <w:sz w:val="28"/>
          <w:szCs w:val="28"/>
        </w:rPr>
      </w:pPr>
      <w:r w:rsidRPr="002B5B7C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</w:t>
      </w:r>
      <w:r w:rsidRPr="002B5B7C">
        <w:rPr>
          <w:sz w:val="28"/>
          <w:szCs w:val="28"/>
        </w:rPr>
        <w:t xml:space="preserve">расходы бюджета сельского поселения </w:t>
      </w:r>
      <w:r w:rsidRPr="002B5B7C">
        <w:rPr>
          <w:snapToGrid w:val="0"/>
          <w:sz w:val="28"/>
          <w:szCs w:val="28"/>
        </w:rPr>
        <w:t>на</w:t>
      </w:r>
      <w:r w:rsidRPr="002B5B7C">
        <w:rPr>
          <w:sz w:val="28"/>
          <w:szCs w:val="28"/>
        </w:rPr>
        <w:t xml:space="preserve"> содержание колодцев, памятников и другого недвижимого имущества находящегося на балансе Солонцовского сельского поселения.</w:t>
      </w:r>
    </w:p>
    <w:p w:rsidR="00A60D8B" w:rsidRDefault="00A60D8B" w:rsidP="00A60D8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272</w:t>
      </w:r>
      <w:r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 _ Оценка муниципального имущества, признание прав и регулирование отношений по муниципальной собственности</w:t>
      </w:r>
    </w:p>
    <w:p w:rsidR="00A60D8B" w:rsidRDefault="00A60D8B" w:rsidP="00A60D8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 бюджета сельского поселения на оценку  муниципального имущества, признание прав и регулирование отношений по муниципальной собственности.</w:t>
      </w:r>
    </w:p>
    <w:p w:rsidR="00A60D8B" w:rsidRDefault="00A60D8B" w:rsidP="002B5B7C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99990 – Реализация направления расходов в рамках подпрограммы «Благоустройство»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«Обеспечение качественными жилищно-коммунальными услугами населения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 финансовое обеспечение мероприятий жилищно-коммунального хозяйства сельского поселения, для отражения которых не предусмотрены обособленные направления расходов.</w:t>
      </w:r>
    </w:p>
    <w:p w:rsidR="00155D91" w:rsidRDefault="00155D91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155D91" w:rsidRDefault="00155D91" w:rsidP="003102AE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155D91">
        <w:rPr>
          <w:snapToGrid w:val="0"/>
          <w:sz w:val="28"/>
          <w:szCs w:val="28"/>
        </w:rPr>
        <w:t>01 3</w:t>
      </w:r>
      <w:r>
        <w:rPr>
          <w:snapToGrid w:val="0"/>
          <w:sz w:val="28"/>
          <w:szCs w:val="28"/>
        </w:rPr>
        <w:t xml:space="preserve"> 00</w:t>
      </w:r>
      <w:r w:rsidRPr="00155D91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155D91">
        <w:rPr>
          <w:snapToGrid w:val="0"/>
          <w:sz w:val="28"/>
          <w:szCs w:val="28"/>
        </w:rPr>
        <w:t xml:space="preserve"> </w:t>
      </w:r>
      <w:r w:rsidRPr="00155D91">
        <w:rPr>
          <w:sz w:val="28"/>
          <w:szCs w:val="28"/>
        </w:rPr>
        <w:t xml:space="preserve">Подпрограмма «Межевание земельных участков» </w:t>
      </w:r>
    </w:p>
    <w:p w:rsidR="003102AE" w:rsidRPr="00155D91" w:rsidRDefault="003102AE" w:rsidP="003102AE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155D91" w:rsidRPr="00155D91" w:rsidRDefault="00155D91" w:rsidP="00155D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55D91">
        <w:rPr>
          <w:snapToGrid w:val="0"/>
          <w:sz w:val="28"/>
          <w:szCs w:val="28"/>
        </w:rPr>
        <w:t>По данной целевой статье отражаются расходы бюджета на реал</w:t>
      </w:r>
      <w:r w:rsidRPr="00155D91">
        <w:rPr>
          <w:snapToGrid w:val="0"/>
          <w:sz w:val="28"/>
          <w:szCs w:val="28"/>
        </w:rPr>
        <w:t>и</w:t>
      </w:r>
      <w:r w:rsidRPr="00155D91">
        <w:rPr>
          <w:snapToGrid w:val="0"/>
          <w:sz w:val="28"/>
          <w:szCs w:val="28"/>
        </w:rPr>
        <w:t>зацию подпрограммы по соответствующим направлениям расходов, в том числе:</w:t>
      </w:r>
    </w:p>
    <w:p w:rsidR="00155D91" w:rsidRPr="00155D91" w:rsidRDefault="00155D91" w:rsidP="00155D91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:rsidR="00155D91" w:rsidRPr="00155D91" w:rsidRDefault="00155D91" w:rsidP="00155D91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55D91">
        <w:rPr>
          <w:snapToGrid w:val="0"/>
          <w:sz w:val="28"/>
          <w:szCs w:val="28"/>
        </w:rPr>
        <w:t>2708</w:t>
      </w:r>
      <w:r>
        <w:rPr>
          <w:snapToGrid w:val="0"/>
          <w:sz w:val="28"/>
          <w:szCs w:val="28"/>
        </w:rPr>
        <w:t>0</w:t>
      </w:r>
      <w:r w:rsidRPr="00155D91">
        <w:rPr>
          <w:snapToGrid w:val="0"/>
          <w:sz w:val="28"/>
          <w:szCs w:val="28"/>
        </w:rPr>
        <w:t xml:space="preserve"> - </w:t>
      </w:r>
      <w:r w:rsidRPr="00155D91">
        <w:rPr>
          <w:sz w:val="28"/>
          <w:szCs w:val="28"/>
        </w:rPr>
        <w:t xml:space="preserve">Расходы </w:t>
      </w:r>
      <w:r w:rsidRPr="00155D91">
        <w:rPr>
          <w:snapToGrid w:val="0"/>
          <w:sz w:val="28"/>
          <w:szCs w:val="28"/>
        </w:rPr>
        <w:t>на организацию работы по муниципальной кадастровой оценке земель, находящихся в собственности Солонцовского  сельского поселения.</w:t>
      </w:r>
    </w:p>
    <w:p w:rsidR="00155D91" w:rsidRDefault="00155D91" w:rsidP="00155D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55D91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</w:t>
      </w:r>
      <w:proofErr w:type="gramStart"/>
      <w:r w:rsidRPr="00155D91">
        <w:rPr>
          <w:snapToGrid w:val="0"/>
          <w:sz w:val="28"/>
          <w:szCs w:val="28"/>
        </w:rPr>
        <w:t>поселения</w:t>
      </w:r>
      <w:proofErr w:type="gramEnd"/>
      <w:r w:rsidRPr="00155D91">
        <w:rPr>
          <w:snapToGrid w:val="0"/>
          <w:sz w:val="28"/>
          <w:szCs w:val="28"/>
        </w:rPr>
        <w:t xml:space="preserve"> отражаются расходы бюджета сельского поселения на финансовое обеспечение мероприятий по оформлению прав собственности на объекты недвижимого имущества сельского поселения</w:t>
      </w:r>
    </w:p>
    <w:p w:rsidR="00155D91" w:rsidRDefault="00155D91" w:rsidP="00155D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27290 _ Оценка муниципального имущества, признание прав и регулирование отношений по муниципальной собственности</w:t>
      </w:r>
    </w:p>
    <w:p w:rsidR="00155D91" w:rsidRDefault="00155D91" w:rsidP="00155D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 бюджета сельского поселения на оценку  муниципального имущества, признание прав и регулирование отношений по муниципальной собственности.</w:t>
      </w:r>
    </w:p>
    <w:p w:rsidR="00155D91" w:rsidRPr="00155D91" w:rsidRDefault="00155D91" w:rsidP="00155D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155D91" w:rsidRPr="00155D91" w:rsidRDefault="00155D91" w:rsidP="00155D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55D91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155D91">
        <w:rPr>
          <w:snapToGrid w:val="0"/>
          <w:sz w:val="28"/>
          <w:szCs w:val="28"/>
        </w:rPr>
        <w:t xml:space="preserve"> – Реализация направления расходов в рамках подпрограммы «</w:t>
      </w:r>
      <w:r w:rsidRPr="00155D91">
        <w:rPr>
          <w:sz w:val="28"/>
          <w:szCs w:val="28"/>
        </w:rPr>
        <w:t>Межевание земельных участков</w:t>
      </w:r>
      <w:r w:rsidRPr="00155D91">
        <w:rPr>
          <w:snapToGrid w:val="0"/>
          <w:sz w:val="28"/>
          <w:szCs w:val="28"/>
        </w:rPr>
        <w:t>» муниципальной программы Солонцовского сельского поселения «Обеспечение качественными жилищно-коммунальными услугами н</w:t>
      </w:r>
      <w:r w:rsidRPr="00155D91">
        <w:rPr>
          <w:snapToGrid w:val="0"/>
          <w:sz w:val="28"/>
          <w:szCs w:val="28"/>
        </w:rPr>
        <w:t>а</w:t>
      </w:r>
      <w:r w:rsidRPr="00155D91">
        <w:rPr>
          <w:snapToGrid w:val="0"/>
          <w:sz w:val="28"/>
          <w:szCs w:val="28"/>
        </w:rPr>
        <w:t>селения Солонцовского сельского поселения»</w:t>
      </w:r>
    </w:p>
    <w:p w:rsidR="00155D91" w:rsidRPr="00155D91" w:rsidRDefault="00155D91" w:rsidP="00155D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55D91">
        <w:rPr>
          <w:snapToGrid w:val="0"/>
          <w:sz w:val="28"/>
          <w:szCs w:val="28"/>
        </w:rPr>
        <w:t>По данному направлению расходов отражаются расходы бюджета на финансовое обеспечение мероприятий жилищно-коммунального хозяйства сельского поселения, для отражения кот</w:t>
      </w:r>
      <w:r w:rsidRPr="00155D91">
        <w:rPr>
          <w:snapToGrid w:val="0"/>
          <w:sz w:val="28"/>
          <w:szCs w:val="28"/>
        </w:rPr>
        <w:t>о</w:t>
      </w:r>
      <w:r w:rsidRPr="00155D91">
        <w:rPr>
          <w:snapToGrid w:val="0"/>
          <w:sz w:val="28"/>
          <w:szCs w:val="28"/>
        </w:rPr>
        <w:t>рых не предусмотрены обособленные направления расходов.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1.2.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«Обеспечение общественного порядка и противодействие преступности</w:t>
      </w:r>
      <w:r w:rsidR="00427037">
        <w:rPr>
          <w:b/>
          <w:snapToGrid w:val="0"/>
          <w:sz w:val="28"/>
          <w:szCs w:val="28"/>
        </w:rPr>
        <w:t xml:space="preserve"> на территории Солонцовского сельского </w:t>
      </w:r>
      <w:r w:rsidR="00F41BA7">
        <w:rPr>
          <w:b/>
          <w:snapToGrid w:val="0"/>
          <w:sz w:val="28"/>
          <w:szCs w:val="28"/>
        </w:rPr>
        <w:t>поселения</w:t>
      </w:r>
      <w:r>
        <w:rPr>
          <w:b/>
          <w:snapToGrid w:val="0"/>
          <w:sz w:val="28"/>
          <w:szCs w:val="28"/>
        </w:rPr>
        <w:t xml:space="preserve">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Целевые статьи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«Обеспечение общественного порядка и противодействие преступности</w:t>
      </w:r>
      <w:r w:rsidR="00F41BA7" w:rsidRPr="00F41BA7">
        <w:rPr>
          <w:b/>
          <w:snapToGrid w:val="0"/>
          <w:sz w:val="28"/>
          <w:szCs w:val="28"/>
        </w:rPr>
        <w:t xml:space="preserve"> </w:t>
      </w:r>
      <w:r w:rsidR="00F41BA7" w:rsidRPr="00F41BA7">
        <w:rPr>
          <w:snapToGrid w:val="0"/>
          <w:sz w:val="28"/>
          <w:szCs w:val="28"/>
        </w:rPr>
        <w:t>на территории Солонцовского сельского поселения</w:t>
      </w:r>
      <w:r>
        <w:rPr>
          <w:snapToGrid w:val="0"/>
          <w:sz w:val="28"/>
          <w:szCs w:val="28"/>
        </w:rPr>
        <w:t>»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 0 00 00000 муниципальная программа 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общественного порядка и противодействие преступности</w:t>
      </w:r>
      <w:r w:rsidR="00F41BA7" w:rsidRPr="00F41BA7">
        <w:rPr>
          <w:snapToGrid w:val="0"/>
          <w:sz w:val="28"/>
          <w:szCs w:val="28"/>
        </w:rPr>
        <w:t xml:space="preserve"> </w:t>
      </w:r>
      <w:r w:rsidR="00F41BA7" w:rsidRPr="00F41BA7">
        <w:rPr>
          <w:snapToGrid w:val="0"/>
          <w:sz w:val="28"/>
          <w:szCs w:val="28"/>
        </w:rPr>
        <w:t>на территории Солонцовского сельского поселения</w:t>
      </w:r>
      <w:r>
        <w:rPr>
          <w:snapToGrid w:val="0"/>
          <w:sz w:val="28"/>
          <w:szCs w:val="28"/>
        </w:rPr>
        <w:t xml:space="preserve">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муниципальной программы сельского поселения «Обеспечение общественного порядка и противодействие преступности</w:t>
      </w:r>
      <w:r w:rsidR="00F41BA7" w:rsidRPr="00F41BA7">
        <w:rPr>
          <w:snapToGrid w:val="0"/>
          <w:sz w:val="28"/>
          <w:szCs w:val="28"/>
        </w:rPr>
        <w:t xml:space="preserve"> </w:t>
      </w:r>
      <w:r w:rsidR="00F41BA7" w:rsidRPr="00F41BA7">
        <w:rPr>
          <w:snapToGrid w:val="0"/>
          <w:sz w:val="28"/>
          <w:szCs w:val="28"/>
        </w:rPr>
        <w:t>на территории Солонцовского сельского поселения</w:t>
      </w:r>
      <w:r>
        <w:rPr>
          <w:snapToGrid w:val="0"/>
          <w:sz w:val="28"/>
          <w:szCs w:val="28"/>
        </w:rPr>
        <w:t xml:space="preserve">», разработанной в соответствии с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</w:t>
      </w:r>
      <w:r w:rsidR="00155D91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сентября 2013 года №</w:t>
      </w:r>
      <w:r w:rsidR="00155D91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02 1</w:t>
      </w:r>
      <w:r w:rsidR="000808F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00 00000 Подпрограмма «</w:t>
      </w:r>
      <w:r>
        <w:rPr>
          <w:sz w:val="28"/>
          <w:szCs w:val="28"/>
        </w:rPr>
        <w:t xml:space="preserve">Противодействие коррупции в </w:t>
      </w:r>
      <w:r w:rsidR="001E1EB0">
        <w:rPr>
          <w:sz w:val="28"/>
          <w:szCs w:val="28"/>
        </w:rPr>
        <w:t>Солонц</w:t>
      </w:r>
      <w:r w:rsidR="001A4BD3">
        <w:rPr>
          <w:sz w:val="28"/>
          <w:szCs w:val="28"/>
        </w:rPr>
        <w:t>овском сельском поселении</w:t>
      </w:r>
      <w:r>
        <w:rPr>
          <w:snapToGrid w:val="0"/>
          <w:sz w:val="28"/>
          <w:szCs w:val="28"/>
        </w:rPr>
        <w:t>»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270</w:t>
      </w:r>
      <w:r w:rsidR="00F41BA7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 – Издание и размещение социальной рекламной продукции, направленной на создание в обществе нетерпимости к коррупционному поведению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 w:rsidR="00F41BA7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00 – Мероприятия по просвещению, обучению и воспитанию по вопросам противодействия коррупции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 мероприятия по просвещению, обучению и воспитанию по вопросам противодействия коррупции.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 2 00 00000 Подпрограмма «Профилактика экстремизма и терроризма </w:t>
      </w: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2211D6" w:rsidRDefault="001E1EB0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Солонц</w:t>
      </w:r>
      <w:r w:rsidR="002211D6">
        <w:rPr>
          <w:snapToGrid w:val="0"/>
          <w:sz w:val="28"/>
          <w:szCs w:val="28"/>
        </w:rPr>
        <w:t xml:space="preserve">овском сельском </w:t>
      </w:r>
      <w:proofErr w:type="gramStart"/>
      <w:r w:rsidR="002211D6">
        <w:rPr>
          <w:snapToGrid w:val="0"/>
          <w:sz w:val="28"/>
          <w:szCs w:val="28"/>
        </w:rPr>
        <w:t>поселении</w:t>
      </w:r>
      <w:proofErr w:type="gramEnd"/>
      <w:r w:rsidR="002211D6">
        <w:rPr>
          <w:snapToGrid w:val="0"/>
          <w:sz w:val="28"/>
          <w:szCs w:val="28"/>
        </w:rPr>
        <w:t>»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 w:rsidR="001F1671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>0 – Мероприятия по антитеррористической защищённости объектов социальной сферы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1F1671" w:rsidRPr="001F1671" w:rsidRDefault="001F1671" w:rsidP="001F1671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1F1671">
        <w:rPr>
          <w:snapToGrid w:val="0"/>
          <w:sz w:val="28"/>
          <w:szCs w:val="28"/>
        </w:rPr>
        <w:t>02 3</w:t>
      </w:r>
      <w:r>
        <w:rPr>
          <w:snapToGrid w:val="0"/>
          <w:sz w:val="28"/>
          <w:szCs w:val="28"/>
        </w:rPr>
        <w:t xml:space="preserve"> 00</w:t>
      </w:r>
      <w:r w:rsidRPr="001F1671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1F1671">
        <w:rPr>
          <w:snapToGrid w:val="0"/>
          <w:sz w:val="28"/>
          <w:szCs w:val="28"/>
        </w:rPr>
        <w:t xml:space="preserve"> Подпрограмма «</w:t>
      </w:r>
      <w:r w:rsidRPr="001F1671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1F1671">
        <w:rPr>
          <w:snapToGrid w:val="0"/>
          <w:sz w:val="28"/>
          <w:szCs w:val="28"/>
        </w:rPr>
        <w:t>»</w:t>
      </w:r>
    </w:p>
    <w:p w:rsidR="001F1671" w:rsidRPr="001F1671" w:rsidRDefault="001F1671" w:rsidP="001F1671">
      <w:pPr>
        <w:ind w:firstLine="709"/>
        <w:jc w:val="both"/>
        <w:rPr>
          <w:sz w:val="28"/>
          <w:szCs w:val="28"/>
        </w:rPr>
      </w:pP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671">
        <w:rPr>
          <w:sz w:val="28"/>
          <w:szCs w:val="28"/>
        </w:rPr>
        <w:t>Подпрограмма направлена на решение задач муниципальной программы.</w:t>
      </w: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671">
        <w:rPr>
          <w:sz w:val="28"/>
          <w:szCs w:val="28"/>
        </w:rPr>
        <w:t>Целью подпрограммы является снижение уровня болезненности населения синдромом зависимости от наркотиков.</w:t>
      </w: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671">
        <w:rPr>
          <w:sz w:val="28"/>
          <w:szCs w:val="28"/>
        </w:rPr>
        <w:t>Данная цель будет достигнута путем решения следующих задач:</w:t>
      </w: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671">
        <w:rPr>
          <w:sz w:val="28"/>
          <w:szCs w:val="28"/>
        </w:rPr>
        <w:t xml:space="preserve">мониторинг развития </w:t>
      </w:r>
      <w:proofErr w:type="spellStart"/>
      <w:r w:rsidRPr="001F1671">
        <w:rPr>
          <w:sz w:val="28"/>
          <w:szCs w:val="28"/>
        </w:rPr>
        <w:t>наркоситуации</w:t>
      </w:r>
      <w:proofErr w:type="spellEnd"/>
      <w:r w:rsidRPr="001F1671">
        <w:rPr>
          <w:sz w:val="28"/>
          <w:szCs w:val="28"/>
        </w:rPr>
        <w:t xml:space="preserve"> в Солонцовском сельском поселении;</w:t>
      </w: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F1671">
        <w:rPr>
          <w:sz w:val="28"/>
          <w:szCs w:val="28"/>
        </w:rPr>
        <w:t>проведение профилактических мероприятий по сокращению немедицинского потребления  наркотиков, основанных на формировании антинаркотического мировоззрения в Солонцовском сельском поселении;</w:t>
      </w: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F1671">
        <w:rPr>
          <w:sz w:val="28"/>
          <w:szCs w:val="28"/>
        </w:rPr>
        <w:t xml:space="preserve">развитие системы раннего выявления, </w:t>
      </w:r>
      <w:proofErr w:type="gramStart"/>
      <w:r w:rsidRPr="001F1671">
        <w:rPr>
          <w:sz w:val="28"/>
          <w:szCs w:val="28"/>
        </w:rPr>
        <w:t>медико-социальной</w:t>
      </w:r>
      <w:proofErr w:type="gramEnd"/>
      <w:r w:rsidRPr="001F1671">
        <w:rPr>
          <w:sz w:val="28"/>
          <w:szCs w:val="28"/>
        </w:rPr>
        <w:t xml:space="preserve"> реабилитации потребителей наркотиков, их мотивирование к участию в программах комплексной реабилитации;</w:t>
      </w: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F1671">
        <w:rPr>
          <w:sz w:val="28"/>
          <w:szCs w:val="28"/>
        </w:rPr>
        <w:t>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1F1671" w:rsidRPr="001F1671" w:rsidRDefault="001F1671" w:rsidP="001F167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F1671">
        <w:rPr>
          <w:sz w:val="28"/>
          <w:szCs w:val="28"/>
        </w:rPr>
        <w:t>ограничение доступности наркотиков, находящихся в незаконном обороте.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1.3.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Целевые статьи муниципальной программы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03 0 00 00000 муниципальная программа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«Защита населения и территории от чрезвычайных ситуаций,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обеспечение пожарной безопасности и безопасности людей на водных объектах»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По данной целевой статье отражаются расходы бюджета на реализацию муниципальной программы сельского поселения «Защита населения и территории от чрезвычайных ситуаций, обеспечение пожарной безопасности и безопасности </w:t>
      </w:r>
      <w:r>
        <w:rPr>
          <w:snapToGrid w:val="0"/>
          <w:sz w:val="28"/>
          <w:szCs w:val="28"/>
        </w:rPr>
        <w:lastRenderedPageBreak/>
        <w:t xml:space="preserve">людей на водных объектах», разработанной в соответствии с 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</w:t>
      </w:r>
      <w:r w:rsidR="004F36A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сентября 2013 года №</w:t>
      </w:r>
      <w:r w:rsidR="004F36AB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03 100 00000 Подпрограмма «Пожарная безопасность»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F36AB">
        <w:rPr>
          <w:sz w:val="28"/>
          <w:szCs w:val="28"/>
        </w:rPr>
        <w:t>12</w:t>
      </w:r>
      <w:r>
        <w:rPr>
          <w:sz w:val="28"/>
          <w:szCs w:val="28"/>
        </w:rPr>
        <w:t>0 – Мероприятия по обеспечению пожарной безопасности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на   создание резерва материальных ресурсов.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03 2 00 00000 Подпрограмма «Защита населения от чрезвычайных ситуаций»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  <w:highlight w:val="yellow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271</w:t>
      </w:r>
      <w:r w:rsidR="004F36AB">
        <w:rPr>
          <w:sz w:val="28"/>
          <w:szCs w:val="28"/>
        </w:rPr>
        <w:t>3</w:t>
      </w:r>
      <w:r>
        <w:rPr>
          <w:sz w:val="28"/>
          <w:szCs w:val="28"/>
        </w:rPr>
        <w:t>0 – Мероприятия по з</w:t>
      </w:r>
      <w:r>
        <w:rPr>
          <w:snapToGrid w:val="0"/>
          <w:sz w:val="28"/>
          <w:szCs w:val="28"/>
        </w:rPr>
        <w:t>ащите населения от чрезвычайных ситуаций</w:t>
      </w:r>
      <w:r>
        <w:rPr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на  создание резерва материальных ресурсов, приобретение технических средств оповещения населения, пропаганду среди населения безопасности жизнедеятельности, обучение должностных лиц в области ГО и ЧС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содержание аварийно-спасательных формирований.</w:t>
      </w:r>
      <w:r>
        <w:rPr>
          <w:bCs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271</w:t>
      </w:r>
      <w:r w:rsidR="002B0E1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0 – Мероприятия по модернизации и поддержанию в готовности системы оповещения населения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на модернизацию (реконструкцию) и поддержание в готовности системы оповещения населения </w:t>
      </w:r>
    </w:p>
    <w:p w:rsidR="002B0E13" w:rsidRDefault="002B0E13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271</w:t>
      </w:r>
      <w:r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0 – Мероприятия по</w:t>
      </w:r>
      <w:r>
        <w:rPr>
          <w:snapToGrid w:val="0"/>
          <w:sz w:val="28"/>
          <w:szCs w:val="28"/>
        </w:rPr>
        <w:t xml:space="preserve"> содержанию аварийно-спасательных формирований</w:t>
      </w:r>
    </w:p>
    <w:p w:rsidR="002B0E13" w:rsidRDefault="002B0E13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</w:t>
      </w:r>
      <w:r w:rsidRPr="002B0E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содержани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аварийно-спасательных формирований</w:t>
      </w:r>
      <w:r>
        <w:rPr>
          <w:snapToGrid w:val="0"/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99990 – Реализация направления расходов в рамках подпрограммы «Защита населения от чрезвычайных ситуаций» муниципальной программы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на финансовое обеспечение мероприятий по предупреждению и ликвидации </w:t>
      </w:r>
      <w:r>
        <w:rPr>
          <w:snapToGrid w:val="0"/>
          <w:sz w:val="28"/>
          <w:szCs w:val="28"/>
        </w:rPr>
        <w:lastRenderedPageBreak/>
        <w:t>чрезвычайных ситуаций в сельском поселении, для отражения которых не предусмотрены обособленные направления расходов.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  <w:highlight w:val="yellow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1.4.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 xml:space="preserve">овского сельского поселения «Развитие культуры и туризма»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Целевые статьи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«Развитие культуры и туризма»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04 0 00 00000 муниципальная программа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«Развитие культуры и туризма»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данной целевой статье отражаются расходы бюджета на реализацию муниципальной программы сельского поселения «Развитие культуры», разработанной в соответствии с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</w:t>
      </w:r>
      <w:r w:rsidR="0098523C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сентября 2013 года №</w:t>
      </w:r>
      <w:r w:rsidR="0098523C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 xml:space="preserve">, осуществляемые по следующим подпрограммам муниципальной программы.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 1 00 00000 Подпрограмма «</w:t>
      </w:r>
      <w:r>
        <w:rPr>
          <w:sz w:val="28"/>
          <w:szCs w:val="28"/>
        </w:rPr>
        <w:t>Развитие культуры</w:t>
      </w:r>
      <w:r>
        <w:rPr>
          <w:snapToGrid w:val="0"/>
          <w:sz w:val="28"/>
          <w:szCs w:val="28"/>
        </w:rPr>
        <w:t>»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00590 </w:t>
      </w:r>
      <w:r>
        <w:rPr>
          <w:sz w:val="28"/>
          <w:szCs w:val="28"/>
        </w:rPr>
        <w:t xml:space="preserve">– Расходы на обеспечение деятельности (оказание услуг) муниципальных учреждений </w:t>
      </w:r>
      <w:r w:rsidR="001E1EB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сельского поселения на содержание и о</w:t>
      </w:r>
      <w:r>
        <w:rPr>
          <w:color w:val="000000"/>
          <w:sz w:val="28"/>
          <w:szCs w:val="28"/>
        </w:rPr>
        <w:t>беспечение деятельности (оказание услуг) муниципальных учреждений сельского поселения, в том числе на предоставление бюджетным учреждениям субсидий.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278</w:t>
      </w:r>
      <w:r w:rsidR="008030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_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на повышение заработной платы работникам муниципальных учреждений культуры.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местного бюджета.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73850 _ Расходы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повышения заработной платы работникам муниципальных учреждений  культуры.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субсидий из областного бюджета.</w:t>
      </w:r>
    </w:p>
    <w:p w:rsidR="00803038" w:rsidRDefault="00803038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2716</w:t>
      </w:r>
      <w:r w:rsidR="002211D6">
        <w:rPr>
          <w:color w:val="000000"/>
          <w:sz w:val="28"/>
          <w:szCs w:val="28"/>
        </w:rPr>
        <w:t xml:space="preserve">0 _ Расходы на </w:t>
      </w:r>
      <w:r>
        <w:rPr>
          <w:color w:val="000000"/>
          <w:sz w:val="28"/>
          <w:szCs w:val="28"/>
        </w:rPr>
        <w:t>комплектование книжного фонда библиотеки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направлению расходов отражаются расходы бюджета сельского поселения на</w:t>
      </w:r>
      <w:r w:rsidR="00803038" w:rsidRPr="00803038">
        <w:rPr>
          <w:color w:val="000000"/>
          <w:sz w:val="28"/>
          <w:szCs w:val="28"/>
        </w:rPr>
        <w:t xml:space="preserve"> </w:t>
      </w:r>
      <w:r w:rsidR="00803038">
        <w:rPr>
          <w:color w:val="000000"/>
          <w:sz w:val="28"/>
          <w:szCs w:val="28"/>
        </w:rPr>
        <w:t>комплектование книжного фонда библиотеки</w:t>
      </w:r>
      <w:r>
        <w:rPr>
          <w:color w:val="000000"/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99990 – Реализация направления расходов в рамках подпрограммы «Развитие культуры» муниципальной программы сельского поселения «Развитие культуры и туризма»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 финансовое обеспечение мероприятий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для отражения которых не предусмотрены обособленные направления расходов.</w:t>
      </w:r>
    </w:p>
    <w:p w:rsidR="00382131" w:rsidRDefault="00382131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82131" w:rsidRPr="00382131" w:rsidRDefault="00382131" w:rsidP="0038213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82131">
        <w:rPr>
          <w:snapToGrid w:val="0"/>
          <w:sz w:val="28"/>
          <w:szCs w:val="28"/>
        </w:rPr>
        <w:t>04 2</w:t>
      </w:r>
      <w:r>
        <w:rPr>
          <w:snapToGrid w:val="0"/>
          <w:sz w:val="28"/>
          <w:szCs w:val="28"/>
        </w:rPr>
        <w:t xml:space="preserve"> 00</w:t>
      </w:r>
      <w:r w:rsidRPr="00382131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382131">
        <w:rPr>
          <w:snapToGrid w:val="0"/>
          <w:sz w:val="28"/>
          <w:szCs w:val="28"/>
        </w:rPr>
        <w:t xml:space="preserve"> </w:t>
      </w:r>
      <w:r w:rsidRPr="00382131">
        <w:rPr>
          <w:kern w:val="2"/>
          <w:sz w:val="28"/>
          <w:szCs w:val="28"/>
        </w:rPr>
        <w:t>Подпрограмма «Обеспечение реализации муниципальной программы</w:t>
      </w:r>
    </w:p>
    <w:p w:rsidR="00382131" w:rsidRPr="00382131" w:rsidRDefault="00382131" w:rsidP="0038213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82131">
        <w:rPr>
          <w:kern w:val="2"/>
          <w:sz w:val="28"/>
          <w:szCs w:val="28"/>
        </w:rPr>
        <w:t xml:space="preserve"> «Развитие культуры и туризма»</w:t>
      </w:r>
    </w:p>
    <w:p w:rsidR="00382131" w:rsidRPr="00382131" w:rsidRDefault="00382131" w:rsidP="0038213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82131" w:rsidRPr="00382131" w:rsidRDefault="00382131" w:rsidP="00382131">
      <w:pPr>
        <w:ind w:firstLine="709"/>
        <w:jc w:val="both"/>
        <w:rPr>
          <w:kern w:val="2"/>
          <w:sz w:val="28"/>
          <w:szCs w:val="28"/>
        </w:rPr>
      </w:pPr>
      <w:r w:rsidRPr="00382131">
        <w:rPr>
          <w:kern w:val="2"/>
          <w:sz w:val="28"/>
          <w:szCs w:val="28"/>
        </w:rPr>
        <w:t>Подпрограмма «Обеспечение реализации муниципальной программы» разработана с целью создания условий для реализации муниципальной программы Солонцовского сельского поселения «Развитие культуры и туризма». Подпрограмма направлена на формирование и развитие обеспечивающих механизмов реализации муниципальной программы</w:t>
      </w:r>
    </w:p>
    <w:p w:rsidR="00382131" w:rsidRPr="00382131" w:rsidRDefault="00382131" w:rsidP="00382131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1.5.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«Развитие транспортной системы»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Целевые статьи муниципальной программы сельского поселения «Развитие транспортной системы»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05 0 00 00000 муниципальная программа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«Развитие транспортной системы»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данной целевой статье отражаются расходы бюджета сельского поселения на реализацию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«Развитие транспортной системы», разработанной в соответствии с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04 сентября 2013 года № 53, осуществляемые по следующим подпрограммам муниципальной программы.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05 1 00 00000 Подпрограмма «Развитие сети автомобильных дорог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поселения»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271</w:t>
      </w:r>
      <w:r w:rsidR="00FF265B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0 – Расходы на </w:t>
      </w: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на </w:t>
      </w:r>
      <w:r>
        <w:rPr>
          <w:sz w:val="28"/>
          <w:szCs w:val="28"/>
        </w:rPr>
        <w:t xml:space="preserve">содержание 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и искусственных сооружений на них</w:t>
      </w:r>
      <w:r>
        <w:rPr>
          <w:snapToGrid w:val="0"/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271</w:t>
      </w:r>
      <w:r w:rsidR="00FF265B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0 – Расходы на </w:t>
      </w: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 и искусственных сооружений на них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данному направлению расходов отражаются расходы бюджета сельского поселения на </w:t>
      </w: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и искусственных сооружений на них</w:t>
      </w:r>
      <w:r>
        <w:rPr>
          <w:snapToGrid w:val="0"/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271</w:t>
      </w:r>
      <w:r w:rsidR="00FF265B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0 – Расходы на </w:t>
      </w:r>
      <w:r>
        <w:rPr>
          <w:sz w:val="28"/>
          <w:szCs w:val="28"/>
        </w:rPr>
        <w:t>проектно-</w:t>
      </w:r>
      <w:r w:rsidR="00985554">
        <w:rPr>
          <w:sz w:val="28"/>
          <w:szCs w:val="28"/>
        </w:rPr>
        <w:t>изыскательские работы</w:t>
      </w:r>
      <w:r>
        <w:rPr>
          <w:sz w:val="28"/>
          <w:szCs w:val="28"/>
        </w:rPr>
        <w:t xml:space="preserve"> и по капитальному ремонту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на разработку </w:t>
      </w:r>
      <w:r>
        <w:rPr>
          <w:sz w:val="28"/>
          <w:szCs w:val="28"/>
        </w:rPr>
        <w:t xml:space="preserve">проектно-сметную документацию по капитальному ремонту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 и искусственных сооружений на них</w:t>
      </w:r>
      <w:r>
        <w:rPr>
          <w:snapToGrid w:val="0"/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 w:rsidR="00985554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0 – Расходы</w:t>
      </w:r>
      <w:r w:rsidR="00985554" w:rsidRPr="00985554">
        <w:rPr>
          <w:snapToGrid w:val="0"/>
          <w:sz w:val="28"/>
          <w:szCs w:val="28"/>
        </w:rPr>
        <w:t xml:space="preserve"> </w:t>
      </w:r>
      <w:r w:rsidR="00985554">
        <w:rPr>
          <w:snapToGrid w:val="0"/>
          <w:sz w:val="28"/>
          <w:szCs w:val="28"/>
        </w:rPr>
        <w:t xml:space="preserve">на </w:t>
      </w:r>
      <w:r w:rsidR="00985554">
        <w:rPr>
          <w:sz w:val="28"/>
          <w:szCs w:val="28"/>
        </w:rPr>
        <w:t>проектно-изыскательские работы</w:t>
      </w:r>
      <w:r w:rsidR="00985554">
        <w:rPr>
          <w:sz w:val="28"/>
          <w:szCs w:val="28"/>
        </w:rPr>
        <w:t xml:space="preserve"> по строительству и реконструкции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985554" w:rsidRDefault="002211D6" w:rsidP="0098555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 бюджета сельского поселения </w:t>
      </w:r>
      <w:r w:rsidR="00985554">
        <w:rPr>
          <w:snapToGrid w:val="0"/>
          <w:sz w:val="28"/>
          <w:szCs w:val="28"/>
        </w:rPr>
        <w:t xml:space="preserve">на </w:t>
      </w:r>
      <w:r w:rsidR="00985554">
        <w:rPr>
          <w:sz w:val="28"/>
          <w:szCs w:val="28"/>
        </w:rPr>
        <w:t>проектно-изыскательские работы по строительству и реконструкции</w:t>
      </w:r>
      <w:r w:rsidR="00985554">
        <w:rPr>
          <w:snapToGrid w:val="0"/>
          <w:sz w:val="28"/>
          <w:szCs w:val="28"/>
        </w:rPr>
        <w:t xml:space="preserve"> </w:t>
      </w:r>
      <w:proofErr w:type="spellStart"/>
      <w:r w:rsidR="00985554">
        <w:rPr>
          <w:sz w:val="28"/>
          <w:szCs w:val="28"/>
        </w:rPr>
        <w:t>внутрипоселковых</w:t>
      </w:r>
      <w:proofErr w:type="spellEnd"/>
      <w:r w:rsidR="00985554"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985554" w:rsidRPr="00985554" w:rsidRDefault="00985554" w:rsidP="0098555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85554">
        <w:rPr>
          <w:snapToGrid w:val="0"/>
          <w:sz w:val="28"/>
          <w:szCs w:val="28"/>
        </w:rPr>
        <w:t>2721</w:t>
      </w:r>
      <w:r>
        <w:rPr>
          <w:snapToGrid w:val="0"/>
          <w:sz w:val="28"/>
          <w:szCs w:val="28"/>
        </w:rPr>
        <w:t>0</w:t>
      </w:r>
      <w:r w:rsidRPr="00985554">
        <w:rPr>
          <w:snapToGrid w:val="0"/>
          <w:sz w:val="28"/>
          <w:szCs w:val="28"/>
        </w:rPr>
        <w:t xml:space="preserve"> – Расходы на </w:t>
      </w:r>
      <w:r w:rsidRPr="00985554">
        <w:rPr>
          <w:sz w:val="28"/>
          <w:szCs w:val="28"/>
        </w:rPr>
        <w:t xml:space="preserve">капитальный ремонт </w:t>
      </w:r>
      <w:proofErr w:type="spellStart"/>
      <w:r w:rsidRPr="00985554">
        <w:rPr>
          <w:sz w:val="28"/>
          <w:szCs w:val="28"/>
        </w:rPr>
        <w:t>внутрипоселковых</w:t>
      </w:r>
      <w:proofErr w:type="spellEnd"/>
      <w:r w:rsidRPr="00985554"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985554" w:rsidRPr="00985554" w:rsidRDefault="00985554" w:rsidP="0098555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85554">
        <w:rPr>
          <w:snapToGrid w:val="0"/>
          <w:sz w:val="28"/>
          <w:szCs w:val="28"/>
        </w:rPr>
        <w:t xml:space="preserve">По данному направлению расходов отражаются расходы  бюджета сельского поселения на </w:t>
      </w:r>
      <w:r w:rsidRPr="00985554">
        <w:rPr>
          <w:sz w:val="28"/>
          <w:szCs w:val="28"/>
        </w:rPr>
        <w:t xml:space="preserve">капитальный ремонт </w:t>
      </w:r>
      <w:proofErr w:type="spellStart"/>
      <w:r w:rsidRPr="00985554">
        <w:rPr>
          <w:sz w:val="28"/>
          <w:szCs w:val="28"/>
        </w:rPr>
        <w:t>внутрипоселковых</w:t>
      </w:r>
      <w:proofErr w:type="spellEnd"/>
      <w:r w:rsidRPr="00985554">
        <w:rPr>
          <w:sz w:val="28"/>
          <w:szCs w:val="28"/>
        </w:rPr>
        <w:t xml:space="preserve"> автомобильных дорог и искусственных сооружений на них</w:t>
      </w:r>
      <w:r w:rsidRPr="00985554">
        <w:rPr>
          <w:snapToGrid w:val="0"/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272</w:t>
      </w:r>
      <w:r w:rsidR="00985554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 _ Оценка муниципального имущества, признание прав и регулирование отношений по муниципальной собственности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 бюджета сельского поселения на оценку  муниципального имущества, признание прав и регулирование отношений по муниципальной собственности.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 w:rsidR="00985554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 xml:space="preserve">0 _ </w:t>
      </w:r>
      <w:proofErr w:type="spellStart"/>
      <w:r w:rsidR="00985554" w:rsidRPr="00985554">
        <w:rPr>
          <w:color w:val="000000"/>
          <w:sz w:val="28"/>
          <w:szCs w:val="28"/>
        </w:rPr>
        <w:t>Софинансирование</w:t>
      </w:r>
      <w:proofErr w:type="spellEnd"/>
      <w:r w:rsidR="00985554" w:rsidRPr="00985554">
        <w:rPr>
          <w:color w:val="000000"/>
          <w:sz w:val="28"/>
          <w:szCs w:val="28"/>
        </w:rPr>
        <w:t xml:space="preserve"> расходов на капитальный ремонт и содержание автомобильных дорог общего пользования</w:t>
      </w:r>
      <w:r>
        <w:rPr>
          <w:snapToGrid w:val="0"/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на </w:t>
      </w:r>
      <w:proofErr w:type="spellStart"/>
      <w:r>
        <w:rPr>
          <w:snapToGrid w:val="0"/>
          <w:sz w:val="28"/>
          <w:szCs w:val="28"/>
        </w:rPr>
        <w:t>софинансирование</w:t>
      </w:r>
      <w:proofErr w:type="spellEnd"/>
      <w:r>
        <w:rPr>
          <w:snapToGrid w:val="0"/>
          <w:sz w:val="28"/>
          <w:szCs w:val="28"/>
        </w:rPr>
        <w:t xml:space="preserve"> областной субсидии на ремонт и содержание автомобильных дорог за счет местного бюджета.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73510  _  Расходы на  ремонт и содержание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 бюджета сельского поселения на </w:t>
      </w:r>
      <w:r>
        <w:rPr>
          <w:sz w:val="28"/>
          <w:szCs w:val="28"/>
        </w:rPr>
        <w:t>ремонт и содержание автомобильных дорог общего пользования местного значения за счет субсидий из областного бюджета.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указанных субсидий отражается по соответствующим элементам кода вида доходов 000 2 02 04999 10 0000 151 «Прочие субсидии бюджетам сельских поселений»</w:t>
      </w:r>
    </w:p>
    <w:p w:rsidR="002211D6" w:rsidRDefault="002211D6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99990 – Реализация направления расходов в рамках подпрограммы «Развитие сети </w:t>
      </w:r>
      <w:proofErr w:type="spellStart"/>
      <w:r>
        <w:rPr>
          <w:snapToGrid w:val="0"/>
          <w:sz w:val="28"/>
          <w:szCs w:val="28"/>
        </w:rPr>
        <w:t>внутрипоселковых</w:t>
      </w:r>
      <w:proofErr w:type="spellEnd"/>
      <w:r>
        <w:rPr>
          <w:snapToGrid w:val="0"/>
          <w:sz w:val="28"/>
          <w:szCs w:val="28"/>
        </w:rPr>
        <w:t xml:space="preserve"> автомобильных дорог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поселения»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сельского поселения «Развитие транспортной системы»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 финансовое обеспечение мероприятий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для отражения которых не предусмотрены обособленные направления расходов.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05 2 00 00000 Подпрограмма «Повышение безопасности дорожного движения </w:t>
      </w:r>
      <w:r w:rsidR="00985554">
        <w:rPr>
          <w:snapToGrid w:val="0"/>
          <w:sz w:val="28"/>
          <w:szCs w:val="28"/>
        </w:rPr>
        <w:t xml:space="preserve">в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</w:t>
      </w:r>
      <w:r w:rsidR="00F16A2E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сельско</w:t>
      </w:r>
      <w:r w:rsidR="00F16A2E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поселени</w:t>
      </w:r>
      <w:r w:rsidR="00F16A2E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»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2211D6" w:rsidRDefault="00F16A2E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2722</w:t>
      </w:r>
      <w:r w:rsidR="002211D6">
        <w:rPr>
          <w:sz w:val="28"/>
          <w:szCs w:val="28"/>
        </w:rPr>
        <w:t>0 –</w:t>
      </w:r>
      <w:r w:rsidRPr="00F16A2E">
        <w:rPr>
          <w:color w:val="000000"/>
        </w:rPr>
        <w:t xml:space="preserve"> </w:t>
      </w:r>
      <w:r w:rsidRPr="00F16A2E">
        <w:rPr>
          <w:color w:val="000000"/>
          <w:sz w:val="28"/>
          <w:szCs w:val="28"/>
        </w:rPr>
        <w:t>Мероприятия по обеспечению безопасности дорожного движения</w:t>
      </w:r>
      <w:r w:rsidR="002211D6" w:rsidRPr="00F16A2E">
        <w:rPr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сельского поселения на разработку дислокации дорожных знаков на автомобильных дорогах общего пользования местного значения,</w:t>
      </w:r>
      <w:r>
        <w:rPr>
          <w:bCs/>
          <w:sz w:val="28"/>
          <w:szCs w:val="28"/>
        </w:rPr>
        <w:t xml:space="preserve"> установка дорожных знаков в соответствии со схемами дислокаций дорожных знаков.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99990 – Реализация направления расходов в рамках подпрограммы «Повышение безопасности дорожного движения на территории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поселения»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«Развитие транспортной системы»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 финансовое обеспечение мероприятий, для отражения которых не предусмотрены обособленные направления расходов.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1.6.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</w:t>
      </w:r>
      <w:proofErr w:type="spellStart"/>
      <w:r>
        <w:rPr>
          <w:b/>
          <w:snapToGrid w:val="0"/>
          <w:sz w:val="28"/>
          <w:szCs w:val="28"/>
        </w:rPr>
        <w:t>Энергоэффективность</w:t>
      </w:r>
      <w:proofErr w:type="spellEnd"/>
      <w:r>
        <w:rPr>
          <w:b/>
          <w:snapToGrid w:val="0"/>
          <w:sz w:val="28"/>
          <w:szCs w:val="28"/>
        </w:rPr>
        <w:t xml:space="preserve"> и развитие энергетики»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Целевые статьи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</w:t>
      </w:r>
      <w:proofErr w:type="spellStart"/>
      <w:r>
        <w:rPr>
          <w:snapToGrid w:val="0"/>
          <w:sz w:val="28"/>
          <w:szCs w:val="28"/>
        </w:rPr>
        <w:t>Энергоэффективность</w:t>
      </w:r>
      <w:proofErr w:type="spellEnd"/>
      <w:r>
        <w:rPr>
          <w:snapToGrid w:val="0"/>
          <w:sz w:val="28"/>
          <w:szCs w:val="28"/>
        </w:rPr>
        <w:t xml:space="preserve"> и развитие энергетики»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06 0 00 00000 муниципальная программа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proofErr w:type="spellStart"/>
      <w:r>
        <w:rPr>
          <w:snapToGrid w:val="0"/>
          <w:sz w:val="28"/>
          <w:szCs w:val="28"/>
        </w:rPr>
        <w:t>Энергоэффективность</w:t>
      </w:r>
      <w:proofErr w:type="spellEnd"/>
      <w:r>
        <w:rPr>
          <w:snapToGrid w:val="0"/>
          <w:sz w:val="28"/>
          <w:szCs w:val="28"/>
        </w:rPr>
        <w:t xml:space="preserve"> и развитие энергетики»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данной целевой статье отражаются расходы бюджета на реализацию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</w:t>
      </w:r>
      <w:proofErr w:type="spellStart"/>
      <w:r>
        <w:rPr>
          <w:snapToGrid w:val="0"/>
          <w:sz w:val="28"/>
          <w:szCs w:val="28"/>
        </w:rPr>
        <w:t>Энергоэффективность</w:t>
      </w:r>
      <w:proofErr w:type="spellEnd"/>
      <w:r>
        <w:rPr>
          <w:snapToGrid w:val="0"/>
          <w:sz w:val="28"/>
          <w:szCs w:val="28"/>
        </w:rPr>
        <w:t xml:space="preserve"> и развитие энергетики», с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</w:t>
      </w:r>
      <w:r>
        <w:rPr>
          <w:snapToGrid w:val="0"/>
          <w:sz w:val="28"/>
          <w:szCs w:val="28"/>
        </w:rPr>
        <w:lastRenderedPageBreak/>
        <w:t xml:space="preserve">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</w:t>
      </w:r>
      <w:r w:rsidR="00B30D6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сентября 2013 года №</w:t>
      </w:r>
      <w:r w:rsidR="00B30D6B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</w:t>
      </w:r>
      <w:proofErr w:type="gramStart"/>
      <w:r>
        <w:rPr>
          <w:snapToGrid w:val="0"/>
          <w:sz w:val="28"/>
          <w:szCs w:val="28"/>
        </w:rPr>
        <w:t>..</w:t>
      </w:r>
      <w:proofErr w:type="gramEnd"/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06 1 00 00000 Подпрограмма «Энергосбережение и повышение энергетической эффективности 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2211D6" w:rsidRDefault="002211D6" w:rsidP="003A45DD">
      <w:pPr>
        <w:pStyle w:val="ConsPlusCell"/>
        <w:widowControl/>
        <w:spacing w:line="232" w:lineRule="auto"/>
      </w:pPr>
      <w:r>
        <w:rPr>
          <w:kern w:val="2"/>
        </w:rPr>
        <w:t xml:space="preserve">          </w:t>
      </w:r>
      <w:proofErr w:type="gramStart"/>
      <w:r>
        <w:t>27</w:t>
      </w:r>
      <w:r w:rsidR="003A45DD">
        <w:t>23</w:t>
      </w:r>
      <w:r>
        <w:t>0</w:t>
      </w:r>
      <w:r>
        <w:rPr>
          <w:b/>
        </w:rPr>
        <w:t xml:space="preserve"> </w:t>
      </w:r>
      <w:r>
        <w:t>–  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</w:r>
      <w:proofErr w:type="gramEnd"/>
    </w:p>
    <w:p w:rsidR="002211D6" w:rsidRDefault="002211D6" w:rsidP="002211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данному направлению расходов отражаются расходы бюджета  на 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светодиодов).</w:t>
      </w:r>
      <w:proofErr w:type="gramEnd"/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3A45DD" w:rsidRPr="003A45DD" w:rsidRDefault="003A45DD" w:rsidP="003A45DD">
      <w:pPr>
        <w:ind w:firstLine="709"/>
        <w:jc w:val="both"/>
        <w:rPr>
          <w:snapToGrid w:val="0"/>
          <w:sz w:val="28"/>
          <w:szCs w:val="28"/>
        </w:rPr>
      </w:pPr>
      <w:r w:rsidRPr="003A45DD">
        <w:rPr>
          <w:snapToGrid w:val="0"/>
          <w:color w:val="000000"/>
          <w:sz w:val="28"/>
          <w:szCs w:val="28"/>
        </w:rPr>
        <w:t>2724</w:t>
      </w:r>
      <w:r w:rsidRPr="003A45DD">
        <w:rPr>
          <w:snapToGrid w:val="0"/>
          <w:color w:val="000000"/>
          <w:sz w:val="28"/>
          <w:szCs w:val="28"/>
        </w:rPr>
        <w:t>0</w:t>
      </w:r>
      <w:r w:rsidRPr="003A45DD">
        <w:rPr>
          <w:snapToGrid w:val="0"/>
          <w:sz w:val="28"/>
          <w:szCs w:val="28"/>
        </w:rPr>
        <w:t xml:space="preserve"> – Мероприятия по п</w:t>
      </w:r>
      <w:r w:rsidRPr="003A45DD">
        <w:rPr>
          <w:sz w:val="28"/>
          <w:szCs w:val="28"/>
        </w:rPr>
        <w:t>роведению обязательного энергетического обслед</w:t>
      </w:r>
      <w:r w:rsidRPr="003A45DD">
        <w:rPr>
          <w:sz w:val="28"/>
          <w:szCs w:val="28"/>
        </w:rPr>
        <w:t>о</w:t>
      </w:r>
      <w:r w:rsidRPr="003A45DD">
        <w:rPr>
          <w:sz w:val="28"/>
          <w:szCs w:val="28"/>
        </w:rPr>
        <w:t>вания</w:t>
      </w:r>
    </w:p>
    <w:p w:rsidR="003A45DD" w:rsidRPr="003A45DD" w:rsidRDefault="003A45DD" w:rsidP="003A45D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A45DD">
        <w:rPr>
          <w:sz w:val="28"/>
          <w:szCs w:val="28"/>
        </w:rPr>
        <w:t>По данному направлению расходов отражаются расходы бюджета сельского поселения на мероприятия по проведению обязательного энергетического обследов</w:t>
      </w:r>
      <w:r w:rsidRPr="003A45DD">
        <w:rPr>
          <w:sz w:val="28"/>
          <w:szCs w:val="28"/>
        </w:rPr>
        <w:t>а</w:t>
      </w:r>
      <w:r w:rsidRPr="003A45DD">
        <w:rPr>
          <w:sz w:val="28"/>
          <w:szCs w:val="28"/>
        </w:rPr>
        <w:t>ния.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06 2 00 00000 Подпрограмма </w:t>
      </w:r>
      <w:r>
        <w:rPr>
          <w:sz w:val="28"/>
          <w:szCs w:val="28"/>
        </w:rPr>
        <w:t xml:space="preserve">«Обеспечение реализации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1E1EB0">
        <w:rPr>
          <w:sz w:val="28"/>
          <w:szCs w:val="28"/>
        </w:rPr>
        <w:t>Солонц</w:t>
      </w:r>
      <w:r>
        <w:rPr>
          <w:sz w:val="28"/>
          <w:szCs w:val="28"/>
        </w:rPr>
        <w:t>овского 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2211D6" w:rsidRDefault="002211D6" w:rsidP="002211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  <w:highlight w:val="yellow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99990 – Реализация направления расходов в рамках подпрограммы «</w:t>
      </w:r>
      <w:r>
        <w:rPr>
          <w:sz w:val="28"/>
          <w:szCs w:val="28"/>
        </w:rPr>
        <w:t xml:space="preserve">Обеспечение реализации муниципальной программы </w:t>
      </w:r>
      <w:r w:rsidR="001E1EB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>
        <w:rPr>
          <w:snapToGrid w:val="0"/>
          <w:sz w:val="28"/>
          <w:szCs w:val="28"/>
        </w:rPr>
        <w:t>» муниципальной программы сельского поселения «</w:t>
      </w:r>
      <w:proofErr w:type="spellStart"/>
      <w:r>
        <w:rPr>
          <w:snapToGrid w:val="0"/>
          <w:sz w:val="28"/>
          <w:szCs w:val="28"/>
        </w:rPr>
        <w:t>Энергоэффективность</w:t>
      </w:r>
      <w:proofErr w:type="spellEnd"/>
      <w:r>
        <w:rPr>
          <w:snapToGrid w:val="0"/>
          <w:sz w:val="28"/>
          <w:szCs w:val="28"/>
        </w:rPr>
        <w:t xml:space="preserve"> и развитие энергетики»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бюджета на финансовое обеспечение мероприятий, для отражения которых не предусмотрены обособленные направления расходов.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1.7.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«Муниципальная политика»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Целевые статьи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«Муниципальная политика»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07 0 00 00000 муниципальная программа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«Муниципальная политика»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данной целевой статье отражаются расходы бюджета на реализацию муниципальной программы сельского поселения «Муниципальная политика», разработанной в соответствии с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</w:t>
      </w:r>
      <w:r w:rsidR="00B30D6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сентября 2013 года № </w:t>
      </w:r>
      <w:r w:rsidR="00B30D6B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07 1 00 00000 Подпрограмма «</w:t>
      </w:r>
      <w:r>
        <w:rPr>
          <w:color w:val="000000"/>
          <w:sz w:val="28"/>
          <w:szCs w:val="28"/>
        </w:rPr>
        <w:t>Развитие муниципального управления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и муниципальной службы в </w:t>
      </w:r>
      <w:r w:rsidR="001E1EB0">
        <w:rPr>
          <w:color w:val="000000"/>
          <w:sz w:val="28"/>
          <w:szCs w:val="28"/>
        </w:rPr>
        <w:t>Солонц</w:t>
      </w:r>
      <w:r w:rsidR="001A4BD3">
        <w:rPr>
          <w:color w:val="000000"/>
          <w:sz w:val="28"/>
          <w:szCs w:val="28"/>
        </w:rPr>
        <w:t>овском сельском поселении</w:t>
      </w:r>
      <w:r>
        <w:rPr>
          <w:sz w:val="28"/>
          <w:szCs w:val="28"/>
        </w:rPr>
        <w:t>»</w:t>
      </w:r>
    </w:p>
    <w:p w:rsidR="002211D6" w:rsidRDefault="002211D6" w:rsidP="002211D6">
      <w:pPr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</w:t>
      </w:r>
      <w:r w:rsidR="001A4BD3">
        <w:rPr>
          <w:snapToGrid w:val="0"/>
          <w:sz w:val="28"/>
          <w:szCs w:val="28"/>
        </w:rPr>
        <w:t xml:space="preserve">сходы </w:t>
      </w:r>
      <w:r>
        <w:rPr>
          <w:snapToGrid w:val="0"/>
          <w:sz w:val="28"/>
          <w:szCs w:val="28"/>
        </w:rPr>
        <w:t>бюджета на реализацию подпрограммы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  <w:highlight w:val="yellow"/>
        </w:rPr>
      </w:pPr>
    </w:p>
    <w:p w:rsidR="007C233E" w:rsidRPr="007C233E" w:rsidRDefault="002211D6" w:rsidP="007C233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 w:rsidR="007C233E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0 – </w:t>
      </w:r>
      <w:r w:rsidR="007C233E" w:rsidRPr="007C233E">
        <w:rPr>
          <w:snapToGrid w:val="0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2211D6" w:rsidRPr="007C233E" w:rsidRDefault="007C233E" w:rsidP="007C23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C233E"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обеспечение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7C233E" w:rsidRPr="007C233E" w:rsidRDefault="002211D6" w:rsidP="007C233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272</w:t>
      </w:r>
      <w:r w:rsidR="007C233E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0 –</w:t>
      </w:r>
      <w:r w:rsidR="007C233E" w:rsidRPr="007C233E">
        <w:rPr>
          <w:snapToGrid w:val="0"/>
        </w:rPr>
        <w:t xml:space="preserve"> </w:t>
      </w:r>
      <w:r w:rsidR="007C233E" w:rsidRPr="007C233E">
        <w:rPr>
          <w:snapToGrid w:val="0"/>
          <w:sz w:val="28"/>
          <w:szCs w:val="28"/>
        </w:rPr>
        <w:t>Повышение профессиональных компетенций кадров муниципального управления</w:t>
      </w:r>
    </w:p>
    <w:p w:rsidR="007C233E" w:rsidRPr="005C109E" w:rsidRDefault="007C233E" w:rsidP="007C233E">
      <w:pPr>
        <w:autoSpaceDE w:val="0"/>
        <w:autoSpaceDN w:val="0"/>
        <w:adjustRightInd w:val="0"/>
        <w:ind w:firstLine="709"/>
        <w:jc w:val="both"/>
        <w:outlineLvl w:val="4"/>
      </w:pPr>
      <w:r w:rsidRPr="007C233E"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повышение профессиональных компетенций кадров муниципального управл</w:t>
      </w:r>
      <w:r w:rsidRPr="007C233E">
        <w:rPr>
          <w:snapToGrid w:val="0"/>
          <w:sz w:val="28"/>
          <w:szCs w:val="28"/>
        </w:rPr>
        <w:t>е</w:t>
      </w:r>
      <w:r w:rsidRPr="007C233E">
        <w:rPr>
          <w:snapToGrid w:val="0"/>
          <w:sz w:val="28"/>
          <w:szCs w:val="28"/>
        </w:rPr>
        <w:t>ния</w:t>
      </w:r>
      <w:r w:rsidRPr="007C233E">
        <w:rPr>
          <w:sz w:val="28"/>
          <w:szCs w:val="28"/>
        </w:rPr>
        <w:t>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272</w:t>
      </w:r>
      <w:r w:rsidR="00475FD8">
        <w:rPr>
          <w:sz w:val="28"/>
          <w:szCs w:val="28"/>
        </w:rPr>
        <w:t>9</w:t>
      </w:r>
      <w:r>
        <w:rPr>
          <w:sz w:val="28"/>
          <w:szCs w:val="28"/>
        </w:rPr>
        <w:t>0-</w:t>
      </w:r>
      <w:r>
        <w:rPr>
          <w:color w:val="000000"/>
          <w:sz w:val="28"/>
          <w:szCs w:val="28"/>
        </w:rPr>
        <w:t xml:space="preserve"> расходы на оценку муниципального имущества, признание прав и регулирование отношений по муниципальной собственности </w:t>
      </w:r>
      <w:r w:rsidR="001E1EB0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на оценку муниципального имущества, признание прав и регулирование отношений по муниципальной собственности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475FD8" w:rsidRPr="00475FD8" w:rsidRDefault="00475FD8" w:rsidP="00475FD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475FD8">
        <w:rPr>
          <w:snapToGrid w:val="0"/>
          <w:sz w:val="28"/>
          <w:szCs w:val="28"/>
        </w:rPr>
        <w:t>07 2</w:t>
      </w:r>
      <w:r w:rsidRPr="00475FD8">
        <w:rPr>
          <w:snapToGrid w:val="0"/>
          <w:sz w:val="28"/>
          <w:szCs w:val="28"/>
        </w:rPr>
        <w:t xml:space="preserve"> 00</w:t>
      </w:r>
      <w:r w:rsidRPr="00475FD8">
        <w:rPr>
          <w:snapToGrid w:val="0"/>
          <w:sz w:val="28"/>
          <w:szCs w:val="28"/>
        </w:rPr>
        <w:t xml:space="preserve"> 0000</w:t>
      </w:r>
      <w:r w:rsidRPr="00475FD8">
        <w:rPr>
          <w:snapToGrid w:val="0"/>
          <w:sz w:val="28"/>
          <w:szCs w:val="28"/>
        </w:rPr>
        <w:t>0</w:t>
      </w:r>
      <w:r w:rsidRPr="00475FD8">
        <w:rPr>
          <w:snapToGrid w:val="0"/>
          <w:sz w:val="28"/>
          <w:szCs w:val="28"/>
        </w:rPr>
        <w:t xml:space="preserve"> Подпрограмма «Информационное общество»</w:t>
      </w:r>
    </w:p>
    <w:p w:rsidR="00475FD8" w:rsidRPr="00475FD8" w:rsidRDefault="00475FD8" w:rsidP="00475FD8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:rsidR="00475FD8" w:rsidRPr="00475FD8" w:rsidRDefault="00475FD8" w:rsidP="00475F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75FD8">
        <w:rPr>
          <w:snapToGrid w:val="0"/>
          <w:sz w:val="28"/>
          <w:szCs w:val="28"/>
        </w:rPr>
        <w:t>По данной целевой статье отражаются расходы бюджета на реал</w:t>
      </w:r>
      <w:r w:rsidRPr="00475FD8">
        <w:rPr>
          <w:snapToGrid w:val="0"/>
          <w:sz w:val="28"/>
          <w:szCs w:val="28"/>
        </w:rPr>
        <w:t>и</w:t>
      </w:r>
      <w:r w:rsidRPr="00475FD8">
        <w:rPr>
          <w:snapToGrid w:val="0"/>
          <w:sz w:val="28"/>
          <w:szCs w:val="28"/>
        </w:rPr>
        <w:t>зацию подпрограммы по соответствующим направлениям расходов, в том числе:</w:t>
      </w:r>
    </w:p>
    <w:p w:rsidR="00475FD8" w:rsidRPr="00475FD8" w:rsidRDefault="00475FD8" w:rsidP="00475F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75FD8" w:rsidRPr="00475FD8" w:rsidRDefault="00475FD8" w:rsidP="00475F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75FD8">
        <w:rPr>
          <w:snapToGrid w:val="0"/>
          <w:sz w:val="28"/>
          <w:szCs w:val="28"/>
        </w:rPr>
        <w:t>2727</w:t>
      </w:r>
      <w:r>
        <w:rPr>
          <w:snapToGrid w:val="0"/>
          <w:sz w:val="28"/>
          <w:szCs w:val="28"/>
        </w:rPr>
        <w:t>0</w:t>
      </w:r>
      <w:r w:rsidRPr="00475FD8">
        <w:rPr>
          <w:snapToGrid w:val="0"/>
          <w:sz w:val="28"/>
          <w:szCs w:val="28"/>
        </w:rPr>
        <w:t xml:space="preserve"> – Информационное сопровождение деятельности Администрации Солонцовского сельского поселения.</w:t>
      </w:r>
    </w:p>
    <w:p w:rsidR="00475FD8" w:rsidRPr="00475FD8" w:rsidRDefault="00475FD8" w:rsidP="00475F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75FD8">
        <w:rPr>
          <w:snapToGrid w:val="0"/>
          <w:sz w:val="28"/>
          <w:szCs w:val="28"/>
        </w:rPr>
        <w:t>По данному направлению расходов отражаются расходы бюджета на информационное сопровождение деятельности Администрации Солонцовского сельского поселения, содержание официального сайта Солонцовского сельского поселения.</w:t>
      </w:r>
    </w:p>
    <w:p w:rsidR="00475FD8" w:rsidRPr="00475FD8" w:rsidRDefault="00475FD8" w:rsidP="00475FD8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475FD8" w:rsidRPr="00475FD8" w:rsidRDefault="00475FD8" w:rsidP="00475F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75FD8">
        <w:rPr>
          <w:snapToGrid w:val="0"/>
          <w:sz w:val="28"/>
          <w:szCs w:val="28"/>
        </w:rPr>
        <w:lastRenderedPageBreak/>
        <w:t>2728</w:t>
      </w:r>
      <w:r>
        <w:rPr>
          <w:snapToGrid w:val="0"/>
          <w:sz w:val="28"/>
          <w:szCs w:val="28"/>
        </w:rPr>
        <w:t>0</w:t>
      </w:r>
      <w:r w:rsidRPr="00475FD8">
        <w:rPr>
          <w:snapToGrid w:val="0"/>
          <w:sz w:val="28"/>
          <w:szCs w:val="28"/>
        </w:rPr>
        <w:t xml:space="preserve"> – Официальная публикация нормативно-правовых актов Солонцовского сельского поселения, проектов правовых актов Солонцовского сельского поселения и иных информационных мат</w:t>
      </w:r>
      <w:r w:rsidRPr="00475FD8">
        <w:rPr>
          <w:snapToGrid w:val="0"/>
          <w:sz w:val="28"/>
          <w:szCs w:val="28"/>
        </w:rPr>
        <w:t>е</w:t>
      </w:r>
      <w:r w:rsidRPr="00475FD8">
        <w:rPr>
          <w:snapToGrid w:val="0"/>
          <w:sz w:val="28"/>
          <w:szCs w:val="28"/>
        </w:rPr>
        <w:t>риалов.</w:t>
      </w:r>
    </w:p>
    <w:p w:rsidR="00475FD8" w:rsidRPr="00475FD8" w:rsidRDefault="00475FD8" w:rsidP="00475F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75FD8">
        <w:rPr>
          <w:snapToGrid w:val="0"/>
          <w:sz w:val="28"/>
          <w:szCs w:val="28"/>
        </w:rPr>
        <w:t>По данному направлению расходов отражаются расходы бюджета на официальную публикацию нормативно-правовых актов Солонцовского сельского поселения, пр</w:t>
      </w:r>
      <w:r w:rsidRPr="00475FD8">
        <w:rPr>
          <w:snapToGrid w:val="0"/>
          <w:sz w:val="28"/>
          <w:szCs w:val="28"/>
        </w:rPr>
        <w:t>о</w:t>
      </w:r>
      <w:r w:rsidRPr="00475FD8">
        <w:rPr>
          <w:snapToGrid w:val="0"/>
          <w:sz w:val="28"/>
          <w:szCs w:val="28"/>
        </w:rPr>
        <w:t>ектов правовых актов Солонцовского сельского поселения и иных информационных материалов (Официальный вестник Солонцовского сельского поселения).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1.8. Муниципальная программа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08 0 00 00000 муниципальная программа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«Управление муниципальными финансами и создание условий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эффективного управления муниципальными финансами»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По данной целевой статье отражаются расходы бюджета на реализацию муниципальной программы сельского поселения «Управление муниципальными финансами и создание условий для эффективного управления муниципальными финансами», разработанной в соответствии с Перечнем муниципальных программ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поселения, утвержденным постановлением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от 0</w:t>
      </w:r>
      <w:r w:rsidR="00475FD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сентября 2013 года № </w:t>
      </w:r>
      <w:r w:rsidR="00475FD8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08 1 00 00000 Подпрограмма «</w:t>
      </w:r>
      <w:r>
        <w:rPr>
          <w:sz w:val="28"/>
          <w:szCs w:val="28"/>
        </w:rPr>
        <w:t>Долгосрочное финансовое планирование»</w:t>
      </w:r>
      <w:r>
        <w:rPr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расходов.</w:t>
      </w:r>
    </w:p>
    <w:p w:rsidR="003530FC" w:rsidRDefault="003530FC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99990 – Реализация направления расходов в рамках подпрограммы «Долгосрочное финансовое планирование»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«Управление муниципальными финансами»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08 2 00 00000 Подпрограмма «</w:t>
      </w:r>
      <w:proofErr w:type="gramStart"/>
      <w:r>
        <w:rPr>
          <w:sz w:val="28"/>
          <w:szCs w:val="28"/>
        </w:rPr>
        <w:t>Нормативно-методическое</w:t>
      </w:r>
      <w:proofErr w:type="gramEnd"/>
      <w:r>
        <w:rPr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обеспечение и организация бюджетного процесса»</w:t>
      </w:r>
      <w:r>
        <w:rPr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расходов.</w:t>
      </w:r>
    </w:p>
    <w:p w:rsidR="003530FC" w:rsidRDefault="003530FC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99990 – Реализация направления расходов в рамках подпрограммы «Нормативно-методическое обеспечение и организации бюджетного процесса»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«Управление муниципальными финансами».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i/>
          <w:snapToGrid w:val="0"/>
          <w:sz w:val="28"/>
          <w:szCs w:val="28"/>
          <w:highlight w:val="yellow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08 3 00 00000 Подпрограмма «</w:t>
      </w:r>
      <w:r>
        <w:rPr>
          <w:sz w:val="28"/>
          <w:szCs w:val="28"/>
        </w:rPr>
        <w:t xml:space="preserve">Управление муниципальным долгом </w:t>
      </w:r>
    </w:p>
    <w:p w:rsidR="002211D6" w:rsidRDefault="001E1EB0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Солонц</w:t>
      </w:r>
      <w:r w:rsidR="002211D6">
        <w:rPr>
          <w:sz w:val="28"/>
          <w:szCs w:val="28"/>
        </w:rPr>
        <w:t>овского сельского поселения»</w:t>
      </w:r>
      <w:r w:rsidR="002211D6">
        <w:rPr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расходов.</w:t>
      </w:r>
    </w:p>
    <w:p w:rsidR="003530FC" w:rsidRDefault="003530FC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99990 – Реализация направления расходов в рамках подпрограммы «Управление муниципальным долгом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поселения»</w:t>
      </w:r>
      <w:r w:rsidR="00A45EEA">
        <w:rPr>
          <w:snapToGrid w:val="0"/>
          <w:sz w:val="28"/>
          <w:szCs w:val="28"/>
        </w:rPr>
        <w:t xml:space="preserve">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 w:rsidR="00A45EEA">
        <w:rPr>
          <w:snapToGrid w:val="0"/>
          <w:sz w:val="28"/>
          <w:szCs w:val="28"/>
        </w:rPr>
        <w:t>овского сельского поселения «Управление муниципальными финансами».</w:t>
      </w:r>
    </w:p>
    <w:p w:rsidR="00A45EEA" w:rsidRDefault="00A45EEA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на финансовое обеспечение мероприятий, для отражения которых не предусмотрены обособленные направления расходов.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08 4 00 00000 Подпрограмма «</w:t>
      </w:r>
      <w:r>
        <w:rPr>
          <w:sz w:val="28"/>
          <w:szCs w:val="28"/>
        </w:rPr>
        <w:t>Создание и развитие информационной системы управления  общественными финансами «Электронный бюджет»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расходов.</w:t>
      </w:r>
    </w:p>
    <w:p w:rsidR="008F023F" w:rsidRDefault="008F023F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99990 – Реализация направления расходов в рамках подпрограммы «Создание и развитие информационной системы управления общественными финансами «</w:t>
      </w:r>
      <w:proofErr w:type="spellStart"/>
      <w:r>
        <w:rPr>
          <w:snapToGrid w:val="0"/>
          <w:sz w:val="28"/>
          <w:szCs w:val="28"/>
        </w:rPr>
        <w:t>Электроннный</w:t>
      </w:r>
      <w:proofErr w:type="spellEnd"/>
      <w:r>
        <w:rPr>
          <w:snapToGrid w:val="0"/>
          <w:sz w:val="28"/>
          <w:szCs w:val="28"/>
        </w:rPr>
        <w:t xml:space="preserve"> бюджет» муниципальной программы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«Управление муниципальными финансами»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1.9.Обеспечение функционирования Главы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88 0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 xml:space="preserve"> 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0000 Обеспечение функционирования Главы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обеспечение функционирования Главы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88 1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 xml:space="preserve"> 0000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Глава 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содержание Главы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0011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-расходы на выплаты по оплате труда работников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выплаты по оплате труда Главы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085F2A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0019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- расходы на обеспечение функций </w:t>
      </w:r>
      <w:r w:rsidR="00085F2A">
        <w:rPr>
          <w:snapToGrid w:val="0"/>
          <w:sz w:val="28"/>
          <w:szCs w:val="28"/>
        </w:rPr>
        <w:t>органов местного самоуправления</w:t>
      </w:r>
      <w:r w:rsidR="00085F2A" w:rsidRPr="00B65DC6">
        <w:rPr>
          <w:b/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обеспечение функционирования </w:t>
      </w:r>
      <w:r>
        <w:rPr>
          <w:snapToGrid w:val="0"/>
          <w:sz w:val="28"/>
          <w:szCs w:val="28"/>
        </w:rPr>
        <w:lastRenderedPageBreak/>
        <w:t xml:space="preserve">Главы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(за исключением расходов на выплаты по оплате труда)</w:t>
      </w:r>
    </w:p>
    <w:p w:rsidR="002211D6" w:rsidRDefault="002211D6" w:rsidP="002211D6">
      <w:pPr>
        <w:autoSpaceDE w:val="0"/>
        <w:autoSpaceDN w:val="0"/>
        <w:adjustRightInd w:val="0"/>
        <w:ind w:left="1135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1.10. Обеспечение деятельности </w:t>
      </w:r>
      <w:r w:rsidR="00085F2A">
        <w:rPr>
          <w:b/>
          <w:snapToGrid w:val="0"/>
          <w:sz w:val="28"/>
          <w:szCs w:val="28"/>
        </w:rPr>
        <w:t>аппарата</w:t>
      </w:r>
      <w:r>
        <w:rPr>
          <w:b/>
          <w:snapToGrid w:val="0"/>
          <w:sz w:val="28"/>
          <w:szCs w:val="28"/>
        </w:rPr>
        <w:t xml:space="preserve"> Администрации </w:t>
      </w:r>
      <w:r w:rsidR="001E1EB0">
        <w:rPr>
          <w:b/>
          <w:snapToGrid w:val="0"/>
          <w:sz w:val="28"/>
          <w:szCs w:val="28"/>
        </w:rPr>
        <w:t>Солонц</w:t>
      </w:r>
      <w:r>
        <w:rPr>
          <w:b/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89 0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 xml:space="preserve"> 0000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Обеспечение деятельности</w:t>
      </w:r>
      <w:r w:rsidR="00085F2A">
        <w:rPr>
          <w:snapToGrid w:val="0"/>
          <w:sz w:val="28"/>
          <w:szCs w:val="28"/>
        </w:rPr>
        <w:t xml:space="preserve"> аппарата </w:t>
      </w:r>
      <w:r>
        <w:rPr>
          <w:snapToGrid w:val="0"/>
          <w:sz w:val="28"/>
          <w:szCs w:val="28"/>
        </w:rPr>
        <w:t xml:space="preserve">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данной целевой статье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содержание и обеспечение деятельности аппарата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89 1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> 0000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</w:t>
      </w:r>
      <w:r w:rsidR="00763EAE">
        <w:rPr>
          <w:snapToGrid w:val="0"/>
          <w:sz w:val="28"/>
          <w:szCs w:val="28"/>
        </w:rPr>
        <w:t xml:space="preserve">Аппарат </w:t>
      </w:r>
      <w:r>
        <w:rPr>
          <w:snapToGrid w:val="0"/>
          <w:sz w:val="28"/>
          <w:szCs w:val="28"/>
        </w:rPr>
        <w:t xml:space="preserve">Администрация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содержание и обеспечение деятельности аппарата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  <w:highlight w:val="yellow"/>
        </w:rPr>
      </w:pPr>
    </w:p>
    <w:p w:rsidR="00763EAE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0011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– Расходы на выплаты по оплате труда работников </w:t>
      </w:r>
      <w:r w:rsidR="00763EAE">
        <w:rPr>
          <w:snapToGrid w:val="0"/>
          <w:sz w:val="28"/>
          <w:szCs w:val="28"/>
        </w:rPr>
        <w:t>органов местного самоуправления</w:t>
      </w:r>
      <w:r w:rsidR="00763EAE" w:rsidRPr="00B65DC6">
        <w:rPr>
          <w:b/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выплаты по оплате труда работников аппарата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0019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– Расходы на обеспечение функций </w:t>
      </w:r>
      <w:r w:rsidR="00763EAE">
        <w:rPr>
          <w:snapToGrid w:val="0"/>
          <w:sz w:val="28"/>
          <w:szCs w:val="28"/>
        </w:rPr>
        <w:t>органов местного самоуправления</w:t>
      </w:r>
      <w:r w:rsidR="00763EAE" w:rsidRPr="00B65DC6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обеспечение выполнения функций аппарата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</w:t>
      </w:r>
      <w:proofErr w:type="gramStart"/>
      <w:r>
        <w:rPr>
          <w:snapToGrid w:val="0"/>
          <w:sz w:val="28"/>
          <w:szCs w:val="28"/>
        </w:rPr>
        <w:t>я(</w:t>
      </w:r>
      <w:proofErr w:type="gramEnd"/>
      <w:r>
        <w:rPr>
          <w:snapToGrid w:val="0"/>
          <w:sz w:val="28"/>
          <w:szCs w:val="28"/>
        </w:rPr>
        <w:t>за исключением расходов на выплаты по оплате труда).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9999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– Реализация направления расходов в рамках обеспечения деятельности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на финансовое обеспечение мероприятий и (или) обособленных функций аппарата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поселения, для отражения которых не предусмотрены обособленные направления расходов.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1.11.Непрограммные расходы органов местного самоуправления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99 0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 xml:space="preserve"> 0000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Непрограммные расходы </w:t>
      </w:r>
      <w:r w:rsidR="00085F2A">
        <w:rPr>
          <w:snapToGrid w:val="0"/>
          <w:sz w:val="28"/>
          <w:szCs w:val="28"/>
        </w:rPr>
        <w:t>органов местного самоуправления</w:t>
      </w:r>
      <w:r w:rsidR="00085F2A" w:rsidRPr="00B65DC6">
        <w:rPr>
          <w:b/>
          <w:snapToGrid w:val="0"/>
          <w:sz w:val="28"/>
          <w:szCs w:val="28"/>
        </w:rPr>
        <w:t xml:space="preserve"> </w:t>
      </w:r>
      <w:r w:rsidR="00085F2A">
        <w:rPr>
          <w:snapToGrid w:val="0"/>
          <w:sz w:val="28"/>
          <w:szCs w:val="28"/>
        </w:rPr>
        <w:t>Солонцовского</w:t>
      </w:r>
      <w:r w:rsidR="00085F2A" w:rsidRPr="00B65DC6">
        <w:rPr>
          <w:snapToGrid w:val="0"/>
          <w:sz w:val="28"/>
          <w:szCs w:val="28"/>
        </w:rPr>
        <w:t xml:space="preserve">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Целевые статьи непрограммных направлений расходов бюджета включают: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99 1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 xml:space="preserve"> 0000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непредвиденных расходов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Администрации </w:t>
      </w:r>
      <w:r w:rsidR="001E1EB0">
        <w:rPr>
          <w:rFonts w:ascii="Times New Roman" w:hAnsi="Times New Roman"/>
          <w:sz w:val="28"/>
          <w:szCs w:val="28"/>
        </w:rPr>
        <w:t>Солонц</w:t>
      </w:r>
      <w:r>
        <w:rPr>
          <w:rFonts w:ascii="Times New Roman" w:hAnsi="Times New Roman"/>
          <w:sz w:val="28"/>
          <w:szCs w:val="28"/>
        </w:rPr>
        <w:t>овского сельского поселения, в том числе:</w:t>
      </w:r>
    </w:p>
    <w:p w:rsidR="008F023F" w:rsidRDefault="008F023F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71180 –</w:t>
      </w:r>
      <w:r w:rsidR="00FE7C85">
        <w:rPr>
          <w:rFonts w:ascii="Times New Roman" w:hAnsi="Times New Roman"/>
          <w:sz w:val="28"/>
          <w:szCs w:val="28"/>
        </w:rPr>
        <w:t xml:space="preserve"> Расходы</w:t>
      </w:r>
      <w:r>
        <w:rPr>
          <w:rFonts w:ascii="Times New Roman" w:hAnsi="Times New Roman"/>
          <w:sz w:val="28"/>
          <w:szCs w:val="28"/>
        </w:rPr>
        <w:t>, производимые за счет иных межбюджетных трансфертов, пре</w:t>
      </w:r>
      <w:r w:rsidR="00FE7C85">
        <w:rPr>
          <w:rFonts w:ascii="Times New Roman" w:hAnsi="Times New Roman"/>
          <w:sz w:val="28"/>
          <w:szCs w:val="28"/>
        </w:rPr>
        <w:t>доставляемых из областного бюджета за счет средств резервного фонда Правительства Ростовской области.</w:t>
      </w:r>
    </w:p>
    <w:p w:rsidR="00FE7C85" w:rsidRDefault="00FE7C85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сельского поселения,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области.</w:t>
      </w:r>
    </w:p>
    <w:p w:rsidR="002211D6" w:rsidRDefault="00FE7C85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иных межбюджетных трансфертов в бюджет сельского поселения на указанные цели отражаются по соответствующим кодам вида доходов 000 2 02 04999 00 0000 151 «Прочие межбюджетные трансферты передаваемые бюджетам « классификации доходов бюджета.</w:t>
      </w:r>
    </w:p>
    <w:p w:rsidR="002211D6" w:rsidRDefault="002211D6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9010</w:t>
      </w:r>
      <w:r w:rsidR="000808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Резервный фонд Администрации </w:t>
      </w:r>
      <w:r w:rsidR="001E1EB0">
        <w:rPr>
          <w:rFonts w:ascii="Times New Roman" w:hAnsi="Times New Roman"/>
          <w:sz w:val="28"/>
          <w:szCs w:val="28"/>
        </w:rPr>
        <w:t>Солонц</w:t>
      </w:r>
      <w:r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2211D6" w:rsidRDefault="002211D6" w:rsidP="002211D6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99 2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 xml:space="preserve"> 0000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Обслуживание муниципального долга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9009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– Процентные платежи по муниципальному долгу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отражаются: 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процентные платежи по кредитам кредитных организаций в валюте Российской Федерации;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процентные платежи по бюджетным кредитам, предоставленным бюджету  сельского поселения другими бюджетами бюджетной системы Российской Федерации;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прочие расходы, связанные с обслуживанием муниципального долга сельского поселения.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99 9</w:t>
      </w:r>
      <w:r w:rsidR="000808F2">
        <w:rPr>
          <w:snapToGrid w:val="0"/>
          <w:sz w:val="28"/>
          <w:szCs w:val="28"/>
        </w:rPr>
        <w:t xml:space="preserve"> 00</w:t>
      </w:r>
      <w:r>
        <w:rPr>
          <w:snapToGrid w:val="0"/>
          <w:sz w:val="28"/>
          <w:szCs w:val="28"/>
        </w:rPr>
        <w:t xml:space="preserve"> 0000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Непрограммные расходы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непрограммные расходы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не предусмотренные иными целевыми статьями расходов бюджета сельского поселения, по соответствующим направлениям расходов, в том числе: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  <w:highlight w:val="yellow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  <w:highlight w:val="yellow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272</w:t>
      </w:r>
      <w:r w:rsidR="00763EAE">
        <w:rPr>
          <w:sz w:val="28"/>
          <w:szCs w:val="28"/>
        </w:rPr>
        <w:t>9</w:t>
      </w:r>
      <w:r w:rsidR="000808F2">
        <w:rPr>
          <w:sz w:val="28"/>
          <w:szCs w:val="28"/>
        </w:rPr>
        <w:t>0</w:t>
      </w:r>
      <w:r>
        <w:rPr>
          <w:sz w:val="28"/>
          <w:szCs w:val="28"/>
        </w:rPr>
        <w:t xml:space="preserve">- Оценка муниципального имущества, признание прав  и регулирование отношений по муниципальной собственности </w:t>
      </w:r>
      <w:r w:rsidR="001E1EB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 xml:space="preserve">бюджета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 xml:space="preserve">овского сельского поселения Верхнедонского района </w:t>
      </w:r>
      <w:r>
        <w:rPr>
          <w:sz w:val="28"/>
          <w:szCs w:val="28"/>
        </w:rPr>
        <w:t xml:space="preserve">по управлению муниципальным имуществом, связанные с оценкой </w:t>
      </w:r>
      <w:r>
        <w:rPr>
          <w:snapToGrid w:val="0"/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признанием прав и регулированием отношений по муниципальной собственности </w:t>
      </w:r>
      <w:r w:rsidR="001E1EB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1D6" w:rsidRDefault="002211D6" w:rsidP="002211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5118</w:t>
      </w:r>
      <w:r w:rsidR="000808F2">
        <w:rPr>
          <w:sz w:val="28"/>
          <w:szCs w:val="28"/>
        </w:rPr>
        <w:t>0</w:t>
      </w:r>
      <w:r>
        <w:rPr>
          <w:sz w:val="28"/>
          <w:szCs w:val="28"/>
        </w:rPr>
        <w:t xml:space="preserve"> –Расходы </w:t>
      </w:r>
      <w:r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</w:p>
    <w:p w:rsidR="002211D6" w:rsidRDefault="002211D6" w:rsidP="002211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направлению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комиссариаты,  за счет средств федерального бюджета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Поступление указанных субвенций отражается по соответствующим элементам кода вида доходов 000 2 02 03015 10 0000 151 «Субвенции бюджетам на осуществление первичного воинского учета на территориях, где отсутствуют военные комиссариаты».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11D6" w:rsidRDefault="002211D6" w:rsidP="002211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7239</w:t>
      </w:r>
      <w:r w:rsidR="000808F2">
        <w:rPr>
          <w:sz w:val="28"/>
          <w:szCs w:val="28"/>
        </w:rPr>
        <w:t>0</w:t>
      </w:r>
      <w:r>
        <w:rPr>
          <w:sz w:val="28"/>
          <w:szCs w:val="28"/>
        </w:rPr>
        <w:t xml:space="preserve"> –Расходы </w:t>
      </w:r>
      <w:r>
        <w:rPr>
          <w:rFonts w:eastAsia="Calibri"/>
          <w:sz w:val="28"/>
          <w:szCs w:val="28"/>
          <w:lang w:eastAsia="en-US"/>
        </w:rPr>
        <w:t xml:space="preserve">на осуществление полномочий по определению в соответствии с частью 1 статьи 11.2  </w:t>
      </w:r>
      <w:r>
        <w:rPr>
          <w:sz w:val="28"/>
          <w:szCs w:val="28"/>
        </w:rPr>
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2211D6" w:rsidRDefault="002211D6" w:rsidP="002211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>
        <w:rPr>
          <w:rFonts w:eastAsia="Calibri"/>
          <w:sz w:val="28"/>
          <w:szCs w:val="28"/>
          <w:lang w:eastAsia="en-US"/>
        </w:rPr>
        <w:t>на осуществление полномочий по определению в соответствии с частью 1 статьи 11.2</w:t>
      </w:r>
      <w:r>
        <w:rPr>
          <w:sz w:val="28"/>
          <w:szCs w:val="28"/>
        </w:rPr>
        <w:t xml:space="preserve">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за счет средств областного бюджета.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Поступление указанных субвенций отражается по соответствующим элементам кода вида доходов 000 2 02 03024 10 0000 </w:t>
      </w:r>
      <w:r>
        <w:rPr>
          <w:sz w:val="28"/>
          <w:szCs w:val="28"/>
        </w:rPr>
        <w:t>151 «Субвенции  бюджетам поселений на выполнение передаваемых полномочий субъектов</w:t>
      </w:r>
      <w:r>
        <w:rPr>
          <w:color w:val="000000"/>
          <w:sz w:val="28"/>
          <w:szCs w:val="28"/>
        </w:rPr>
        <w:t xml:space="preserve"> Российской Федерации».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8501</w:t>
      </w:r>
      <w:r w:rsidR="000808F2">
        <w:rPr>
          <w:color w:val="000000"/>
          <w:sz w:val="28"/>
          <w:szCs w:val="28"/>
        </w:rPr>
        <w:t>0</w:t>
      </w:r>
      <w:r w:rsidR="008F023F">
        <w:rPr>
          <w:color w:val="000000"/>
          <w:sz w:val="28"/>
          <w:szCs w:val="28"/>
        </w:rPr>
        <w:t xml:space="preserve"> </w:t>
      </w:r>
      <w:r w:rsidR="002772F9">
        <w:rPr>
          <w:color w:val="000000"/>
          <w:sz w:val="28"/>
          <w:szCs w:val="28"/>
        </w:rPr>
        <w:t>–</w:t>
      </w:r>
      <w:r w:rsidR="008F0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Расходы на предоставление </w:t>
      </w:r>
      <w:proofErr w:type="gramStart"/>
      <w:r>
        <w:rPr>
          <w:color w:val="000000"/>
          <w:sz w:val="28"/>
          <w:szCs w:val="28"/>
        </w:rPr>
        <w:t>межбюджетных</w:t>
      </w:r>
      <w:proofErr w:type="gramEnd"/>
      <w:r>
        <w:rPr>
          <w:color w:val="000000"/>
          <w:sz w:val="28"/>
          <w:szCs w:val="28"/>
        </w:rPr>
        <w:t xml:space="preserve"> из бюджета сельского поселения.</w:t>
      </w:r>
    </w:p>
    <w:p w:rsidR="002211D6" w:rsidRDefault="002211D6" w:rsidP="002211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>
        <w:rPr>
          <w:rFonts w:eastAsia="Calibri"/>
          <w:sz w:val="28"/>
          <w:szCs w:val="28"/>
          <w:lang w:eastAsia="en-US"/>
        </w:rPr>
        <w:t>на предоставление межбюджетных трансфертов из бюджета сельского поселения.</w:t>
      </w:r>
    </w:p>
    <w:p w:rsidR="002211D6" w:rsidRDefault="002211D6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9011</w:t>
      </w:r>
      <w:r w:rsidR="000808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Условно утвержденные расходы</w:t>
      </w:r>
    </w:p>
    <w:p w:rsidR="002211D6" w:rsidRDefault="002211D6" w:rsidP="002211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отражаются условно утвержденные расходы бюджета по Администрации </w:t>
      </w:r>
      <w:r w:rsidR="001E1EB0">
        <w:rPr>
          <w:rFonts w:ascii="Times New Roman" w:hAnsi="Times New Roman"/>
          <w:sz w:val="28"/>
          <w:szCs w:val="28"/>
        </w:rPr>
        <w:t>Солонц</w:t>
      </w:r>
      <w:r>
        <w:rPr>
          <w:rFonts w:ascii="Times New Roman" w:hAnsi="Times New Roman"/>
          <w:sz w:val="28"/>
          <w:szCs w:val="28"/>
        </w:rPr>
        <w:t>овского сельского поселения в соответствии с требованиями статьи 184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9999</w:t>
      </w:r>
      <w:r w:rsidR="000808F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– Реализация направления расходов в рамках обеспечения деятельности Администрации </w:t>
      </w:r>
      <w:r w:rsidR="001E1EB0">
        <w:rPr>
          <w:snapToGrid w:val="0"/>
          <w:sz w:val="28"/>
          <w:szCs w:val="28"/>
        </w:rPr>
        <w:t>Солонц</w:t>
      </w:r>
      <w:r>
        <w:rPr>
          <w:snapToGrid w:val="0"/>
          <w:sz w:val="28"/>
          <w:szCs w:val="28"/>
        </w:rPr>
        <w:t>овского сельского поселения.</w:t>
      </w:r>
    </w:p>
    <w:p w:rsidR="002211D6" w:rsidRDefault="002211D6" w:rsidP="002211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на финансовое </w:t>
      </w:r>
      <w:r w:rsidR="008F023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</w:t>
      </w:r>
      <w:r w:rsidR="008F023F">
        <w:rPr>
          <w:snapToGrid w:val="0"/>
          <w:sz w:val="28"/>
          <w:szCs w:val="28"/>
        </w:rPr>
        <w:t xml:space="preserve">еспечение мероприятий </w:t>
      </w:r>
      <w:r>
        <w:rPr>
          <w:snapToGrid w:val="0"/>
          <w:sz w:val="28"/>
          <w:szCs w:val="28"/>
        </w:rPr>
        <w:t xml:space="preserve">для </w:t>
      </w:r>
      <w:proofErr w:type="gramStart"/>
      <w:r>
        <w:rPr>
          <w:snapToGrid w:val="0"/>
          <w:sz w:val="28"/>
          <w:szCs w:val="28"/>
        </w:rPr>
        <w:t>отражения</w:t>
      </w:r>
      <w:proofErr w:type="gramEnd"/>
      <w:r>
        <w:rPr>
          <w:snapToGrid w:val="0"/>
          <w:sz w:val="28"/>
          <w:szCs w:val="28"/>
        </w:rPr>
        <w:t xml:space="preserve"> которых не предусмотрены обособленные направления расходов.</w:t>
      </w:r>
    </w:p>
    <w:p w:rsidR="002211D6" w:rsidRDefault="002211D6" w:rsidP="002211D6">
      <w:pPr>
        <w:jc w:val="right"/>
      </w:pPr>
    </w:p>
    <w:p w:rsidR="002211D6" w:rsidRDefault="002211D6" w:rsidP="002211D6">
      <w:pPr>
        <w:jc w:val="right"/>
      </w:pPr>
      <w:r>
        <w:t>Приложение № 2</w:t>
      </w:r>
    </w:p>
    <w:p w:rsidR="002211D6" w:rsidRDefault="002211D6" w:rsidP="002211D6">
      <w:pPr>
        <w:jc w:val="right"/>
      </w:pPr>
      <w:r>
        <w:t>к Положению о порядке применения</w:t>
      </w:r>
    </w:p>
    <w:p w:rsidR="002211D6" w:rsidRDefault="002211D6" w:rsidP="002211D6">
      <w:pPr>
        <w:jc w:val="right"/>
      </w:pPr>
      <w:r>
        <w:t>бюджетной классификации расходов</w:t>
      </w:r>
    </w:p>
    <w:p w:rsidR="002211D6" w:rsidRDefault="002211D6" w:rsidP="002211D6">
      <w:pPr>
        <w:jc w:val="right"/>
      </w:pPr>
      <w:r>
        <w:t>бюджета</w:t>
      </w:r>
      <w:r w:rsidR="0098414F">
        <w:t xml:space="preserve"> сельского поселения</w:t>
      </w:r>
      <w:r>
        <w:t xml:space="preserve"> для составления</w:t>
      </w:r>
    </w:p>
    <w:p w:rsidR="002211D6" w:rsidRDefault="002211D6" w:rsidP="002211D6">
      <w:pPr>
        <w:jc w:val="right"/>
      </w:pPr>
      <w:r>
        <w:t>бюджета</w:t>
      </w:r>
      <w:r w:rsidR="0098414F">
        <w:t xml:space="preserve"> сельского  поселения</w:t>
      </w:r>
      <w:r>
        <w:t xml:space="preserve"> на 201</w:t>
      </w:r>
      <w:r w:rsidR="0098414F">
        <w:t>6</w:t>
      </w:r>
      <w:r>
        <w:t xml:space="preserve"> год</w:t>
      </w:r>
    </w:p>
    <w:p w:rsidR="002211D6" w:rsidRDefault="002211D6" w:rsidP="002211D6">
      <w:pPr>
        <w:jc w:val="right"/>
      </w:pPr>
      <w:r>
        <w:t>и на плановый период 201</w:t>
      </w:r>
      <w:r w:rsidR="0098414F">
        <w:t>7</w:t>
      </w:r>
      <w:r>
        <w:t xml:space="preserve"> и 201</w:t>
      </w:r>
      <w:r w:rsidR="0098414F">
        <w:t>8</w:t>
      </w:r>
      <w:r>
        <w:t xml:space="preserve"> годов</w:t>
      </w:r>
    </w:p>
    <w:p w:rsidR="002211D6" w:rsidRDefault="002211D6" w:rsidP="002211D6">
      <w:pPr>
        <w:autoSpaceDE w:val="0"/>
        <w:autoSpaceDN w:val="0"/>
        <w:adjustRightInd w:val="0"/>
        <w:ind w:left="928"/>
        <w:outlineLvl w:val="4"/>
        <w:rPr>
          <w:b/>
          <w:snapToGrid w:val="0"/>
          <w:sz w:val="28"/>
          <w:szCs w:val="28"/>
        </w:rPr>
      </w:pPr>
    </w:p>
    <w:p w:rsidR="002211D6" w:rsidRDefault="002211D6" w:rsidP="002211D6">
      <w:pPr>
        <w:autoSpaceDE w:val="0"/>
        <w:autoSpaceDN w:val="0"/>
        <w:adjustRightInd w:val="0"/>
        <w:ind w:left="928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кодов целевых статей расходов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00"/>
        <w:gridCol w:w="8221"/>
      </w:tblGrid>
      <w:tr w:rsidR="002211D6" w:rsidTr="0098414F">
        <w:trPr>
          <w:trHeight w:val="6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целевой статьи расходов</w:t>
            </w:r>
          </w:p>
        </w:tc>
      </w:tr>
    </w:tbl>
    <w:p w:rsidR="002211D6" w:rsidRDefault="002211D6" w:rsidP="002211D6">
      <w:pPr>
        <w:spacing w:line="360" w:lineRule="auto"/>
        <w:ind w:firstLine="709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079"/>
      </w:tblGrid>
      <w:tr w:rsidR="002211D6" w:rsidTr="0098414F">
        <w:trPr>
          <w:trHeight w:val="311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1D6" w:rsidRPr="0098414F" w:rsidRDefault="002211D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8414F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D6489" w:rsidTr="00A05979">
        <w:trPr>
          <w:trHeight w:val="10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89" w:rsidRPr="00CD72E3" w:rsidRDefault="00FD6489" w:rsidP="00002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489" w:rsidRPr="00CD72E3" w:rsidRDefault="00FD6489" w:rsidP="00002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Солонцовского сельского поселения «Обеспечение качественными жилищно-коммунальными услугами населения Солонцовского сельского поселения</w:t>
            </w:r>
          </w:p>
        </w:tc>
      </w:tr>
      <w:tr w:rsidR="00537792" w:rsidTr="0057650B">
        <w:trPr>
          <w:trHeight w:val="10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92" w:rsidRDefault="005377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7792" w:rsidRDefault="00537792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92" w:rsidRDefault="00537792">
            <w:pPr>
              <w:rPr>
                <w:color w:val="000000"/>
                <w:sz w:val="28"/>
                <w:szCs w:val="28"/>
              </w:rPr>
            </w:pPr>
          </w:p>
          <w:p w:rsidR="00537792" w:rsidRDefault="005377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«Мероприятие в области коммунального хозяйства»</w:t>
            </w:r>
          </w:p>
        </w:tc>
      </w:tr>
      <w:tr w:rsidR="00537792" w:rsidTr="0098414F">
        <w:trPr>
          <w:trHeight w:val="26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92" w:rsidRDefault="00537792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«Мероприятия в области коммунального хозяйства»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98414F">
        <w:trPr>
          <w:trHeight w:val="19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92" w:rsidRDefault="00537792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92" w:rsidRDefault="00537792" w:rsidP="00537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текущий ремонт объектов водопроводного хозяйства в рамках подпрограммы «Мероприятия в области коммунального хозяйства»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98414F">
        <w:trPr>
          <w:trHeight w:val="19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 w:rsidP="00002418">
            <w:pPr>
              <w:jc w:val="center"/>
              <w:rPr>
                <w:color w:val="FF0000"/>
                <w:sz w:val="28"/>
                <w:szCs w:val="28"/>
              </w:rPr>
            </w:pPr>
            <w:r w:rsidRPr="00537792">
              <w:rPr>
                <w:sz w:val="28"/>
                <w:szCs w:val="28"/>
              </w:rPr>
              <w:t xml:space="preserve">01 1 </w:t>
            </w:r>
            <w:r>
              <w:rPr>
                <w:sz w:val="28"/>
                <w:szCs w:val="28"/>
              </w:rPr>
              <w:t xml:space="preserve">00 </w:t>
            </w:r>
            <w:r w:rsidRPr="00537792">
              <w:rPr>
                <w:sz w:val="28"/>
                <w:szCs w:val="28"/>
              </w:rPr>
              <w:t>2703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92" w:rsidRPr="00537792" w:rsidRDefault="00537792" w:rsidP="00002418">
            <w:pPr>
              <w:rPr>
                <w:sz w:val="28"/>
                <w:szCs w:val="28"/>
              </w:rPr>
            </w:pPr>
            <w:r w:rsidRPr="00537792">
              <w:rPr>
                <w:sz w:val="28"/>
                <w:szCs w:val="28"/>
              </w:rPr>
              <w:t xml:space="preserve">Расходы на коммунальное хозяйство в рамках подпрограммы </w:t>
            </w:r>
            <w:r w:rsidR="00FD6489">
              <w:rPr>
                <w:color w:val="000000"/>
                <w:sz w:val="28"/>
                <w:szCs w:val="28"/>
              </w:rPr>
              <w:t>«Мероприятия в области коммунального хозяйства»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98414F">
        <w:trPr>
          <w:trHeight w:val="21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92" w:rsidRDefault="00FD6489" w:rsidP="00FD6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01 100 960</w:t>
            </w:r>
            <w:r w:rsidR="0053779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92" w:rsidRDefault="00537792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в рамках подпрограммы «Мероприятия в области коммунального хозяйства»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98414F">
        <w:trPr>
          <w:trHeight w:val="26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92" w:rsidRDefault="00FD6489" w:rsidP="00FD6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01 1 00 2731</w:t>
            </w:r>
            <w:r w:rsidR="005377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92" w:rsidRDefault="00537792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</w:tr>
      <w:tr w:rsidR="00537792" w:rsidTr="00B42E05">
        <w:trPr>
          <w:trHeight w:val="23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01 1 00 73660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92" w:rsidRDefault="00537792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«Мероприятие в области коммунального хозяйства»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57650B">
        <w:trPr>
          <w:trHeight w:val="21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92" w:rsidRDefault="00537792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«Мероприятие в области коммунального хозяйства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57650B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92" w:rsidRDefault="00537792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</w:tr>
      <w:tr w:rsidR="00537792" w:rsidTr="0098414F">
        <w:trPr>
          <w:trHeight w:val="14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92" w:rsidRDefault="00537792" w:rsidP="00F7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</w:t>
            </w:r>
            <w:r w:rsidR="00F7705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92" w:rsidRDefault="00F7705D" w:rsidP="00F770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</w:t>
            </w:r>
            <w:r w:rsidR="00537792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537792">
              <w:rPr>
                <w:color w:val="000000"/>
                <w:sz w:val="28"/>
                <w:szCs w:val="28"/>
              </w:rPr>
              <w:t xml:space="preserve"> освещени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537792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98414F">
        <w:trPr>
          <w:trHeight w:val="155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92" w:rsidRDefault="00537792" w:rsidP="00F7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</w:t>
            </w:r>
            <w:r w:rsidR="00F7705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92" w:rsidRDefault="00F7705D" w:rsidP="00F770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</w:t>
            </w:r>
            <w:r w:rsidR="00537792">
              <w:rPr>
                <w:color w:val="000000"/>
                <w:sz w:val="28"/>
                <w:szCs w:val="28"/>
              </w:rPr>
              <w:t>зеленение в рамках подпрограммы «Благоустройство»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37792" w:rsidTr="0098414F">
        <w:trPr>
          <w:trHeight w:val="18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92" w:rsidRDefault="00537792" w:rsidP="005A47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01 2 00 270</w:t>
            </w:r>
            <w:r w:rsidR="005A472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92" w:rsidRDefault="005A4729" w:rsidP="005A4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</w:t>
            </w:r>
            <w:r w:rsidR="00537792">
              <w:rPr>
                <w:color w:val="000000"/>
                <w:sz w:val="28"/>
                <w:szCs w:val="28"/>
              </w:rPr>
              <w:t>одержани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537792">
              <w:rPr>
                <w:color w:val="000000"/>
                <w:sz w:val="28"/>
                <w:szCs w:val="28"/>
              </w:rPr>
              <w:t xml:space="preserve"> мест захоронения</w:t>
            </w:r>
            <w:r>
              <w:rPr>
                <w:color w:val="000000"/>
                <w:sz w:val="28"/>
                <w:szCs w:val="28"/>
              </w:rPr>
              <w:t xml:space="preserve"> на территории поселения</w:t>
            </w:r>
            <w:r w:rsidR="00537792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A4729" w:rsidTr="0098414F">
        <w:trPr>
          <w:trHeight w:val="18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29" w:rsidRPr="006025EA" w:rsidRDefault="005A4729" w:rsidP="005A4729">
            <w:pPr>
              <w:jc w:val="center"/>
              <w:rPr>
                <w:sz w:val="28"/>
                <w:szCs w:val="28"/>
              </w:rPr>
            </w:pPr>
            <w:r w:rsidRPr="006025EA">
              <w:rPr>
                <w:sz w:val="28"/>
                <w:szCs w:val="28"/>
              </w:rPr>
              <w:t>01 2 00 270</w:t>
            </w:r>
            <w:r w:rsidRPr="006025EA">
              <w:rPr>
                <w:sz w:val="28"/>
                <w:szCs w:val="28"/>
              </w:rPr>
              <w:t>7</w:t>
            </w:r>
            <w:r w:rsidRPr="006025EA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9" w:rsidRPr="006025EA" w:rsidRDefault="005A4729" w:rsidP="005A4729">
            <w:pPr>
              <w:jc w:val="both"/>
              <w:rPr>
                <w:sz w:val="28"/>
                <w:szCs w:val="28"/>
              </w:rPr>
            </w:pPr>
            <w:r w:rsidRPr="006025EA">
              <w:rPr>
                <w:sz w:val="28"/>
                <w:szCs w:val="28"/>
              </w:rPr>
              <w:t>Прочие р</w:t>
            </w:r>
            <w:r w:rsidRPr="006025EA">
              <w:rPr>
                <w:sz w:val="28"/>
                <w:szCs w:val="28"/>
              </w:rPr>
              <w:t xml:space="preserve">асходы по </w:t>
            </w:r>
            <w:r w:rsidRPr="006025EA">
              <w:rPr>
                <w:sz w:val="28"/>
                <w:szCs w:val="28"/>
              </w:rPr>
              <w:t xml:space="preserve">благоустройству </w:t>
            </w:r>
            <w:r w:rsidRPr="006025EA">
              <w:rPr>
                <w:sz w:val="28"/>
                <w:szCs w:val="28"/>
              </w:rPr>
              <w:t>в рамках подпрограммы «Благоустройство»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A4729" w:rsidTr="0098414F">
        <w:trPr>
          <w:trHeight w:val="18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Pr="006025EA" w:rsidRDefault="005A4729" w:rsidP="005A4729">
            <w:pPr>
              <w:jc w:val="center"/>
              <w:rPr>
                <w:sz w:val="28"/>
                <w:szCs w:val="28"/>
              </w:rPr>
            </w:pPr>
            <w:r w:rsidRPr="006025EA">
              <w:rPr>
                <w:sz w:val="28"/>
                <w:szCs w:val="28"/>
              </w:rPr>
              <w:t>01 2 00 27290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729" w:rsidRPr="006025EA" w:rsidRDefault="005A4729" w:rsidP="006025EA">
            <w:pPr>
              <w:jc w:val="both"/>
              <w:rPr>
                <w:sz w:val="28"/>
                <w:szCs w:val="28"/>
              </w:rPr>
            </w:pPr>
            <w:r w:rsidRPr="006025EA">
              <w:rPr>
                <w:sz w:val="28"/>
                <w:szCs w:val="28"/>
              </w:rPr>
              <w:t xml:space="preserve"> </w:t>
            </w:r>
            <w:r w:rsidR="006025EA" w:rsidRPr="006025EA">
              <w:rPr>
                <w:sz w:val="28"/>
                <w:szCs w:val="28"/>
              </w:rPr>
              <w:t xml:space="preserve">Оценка муниципального имущества, признание </w:t>
            </w:r>
            <w:r w:rsidRPr="006025EA">
              <w:rPr>
                <w:sz w:val="28"/>
                <w:szCs w:val="28"/>
              </w:rPr>
              <w:t xml:space="preserve">прав </w:t>
            </w:r>
            <w:r w:rsidR="006025EA" w:rsidRPr="006025EA">
              <w:rPr>
                <w:sz w:val="28"/>
                <w:szCs w:val="28"/>
              </w:rPr>
              <w:t xml:space="preserve"> и регулирование отношений по муниципальной </w:t>
            </w:r>
            <w:r w:rsidRPr="006025EA">
              <w:rPr>
                <w:sz w:val="28"/>
                <w:szCs w:val="28"/>
              </w:rPr>
              <w:t>собственности в рамках подпрограммы «Благоустройство»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5A4729" w:rsidTr="0098414F">
        <w:trPr>
          <w:trHeight w:val="18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Pr="006267BE" w:rsidRDefault="005A4729" w:rsidP="0057650B">
            <w:pPr>
              <w:jc w:val="center"/>
              <w:rPr>
                <w:sz w:val="28"/>
                <w:szCs w:val="28"/>
              </w:rPr>
            </w:pPr>
            <w:r w:rsidRPr="006267BE">
              <w:rPr>
                <w:sz w:val="28"/>
                <w:szCs w:val="28"/>
              </w:rPr>
              <w:t>01 2 00 99990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729" w:rsidRPr="006267BE" w:rsidRDefault="005A4729" w:rsidP="00B42E05">
            <w:pPr>
              <w:jc w:val="both"/>
              <w:rPr>
                <w:sz w:val="28"/>
                <w:szCs w:val="28"/>
              </w:rPr>
            </w:pPr>
            <w:r w:rsidRPr="006267BE">
              <w:rPr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CE483A" w:rsidTr="003102AE">
        <w:trPr>
          <w:trHeight w:val="4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A" w:rsidRPr="006267BE" w:rsidRDefault="003102AE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3A" w:rsidRPr="006267BE" w:rsidRDefault="003102AE" w:rsidP="00B42E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>
              <w:rPr>
                <w:color w:val="000000"/>
                <w:sz w:val="28"/>
                <w:szCs w:val="28"/>
              </w:rPr>
              <w:t xml:space="preserve"> «Межевание земельных участков»</w:t>
            </w:r>
          </w:p>
        </w:tc>
      </w:tr>
      <w:tr w:rsidR="003102AE" w:rsidTr="003102AE">
        <w:trPr>
          <w:trHeight w:val="4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E" w:rsidRDefault="003102AE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01 3 00 27080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2AE" w:rsidRDefault="003102AE" w:rsidP="003102AE">
            <w:pPr>
              <w:jc w:val="both"/>
              <w:rPr>
                <w:color w:val="000000"/>
                <w:sz w:val="28"/>
                <w:szCs w:val="28"/>
              </w:rPr>
            </w:pPr>
            <w:r w:rsidRPr="00155D91">
              <w:rPr>
                <w:sz w:val="28"/>
                <w:szCs w:val="28"/>
              </w:rPr>
              <w:t xml:space="preserve">Расходы </w:t>
            </w:r>
            <w:r w:rsidRPr="00155D91">
              <w:rPr>
                <w:snapToGrid w:val="0"/>
                <w:sz w:val="28"/>
                <w:szCs w:val="28"/>
              </w:rPr>
              <w:t>на организацию работы по муниципальной кадастровой оценке земель, находящихся в собственности Солонцовского  сельского поселения</w:t>
            </w:r>
            <w:r w:rsidRPr="006267BE">
              <w:rPr>
                <w:sz w:val="28"/>
                <w:szCs w:val="28"/>
              </w:rPr>
              <w:t xml:space="preserve"> </w:t>
            </w:r>
            <w:r w:rsidRPr="006267BE">
              <w:rPr>
                <w:sz w:val="28"/>
                <w:szCs w:val="28"/>
              </w:rPr>
              <w:t>в рамках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«Межевание земельных участков»</w:t>
            </w:r>
            <w:r w:rsidRPr="006267BE">
              <w:rPr>
                <w:sz w:val="28"/>
                <w:szCs w:val="28"/>
              </w:rPr>
              <w:t xml:space="preserve"> </w:t>
            </w:r>
            <w:r w:rsidRPr="006267BE">
              <w:rPr>
                <w:sz w:val="28"/>
                <w:szCs w:val="28"/>
              </w:rPr>
              <w:t>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3102AE" w:rsidTr="003102AE">
        <w:trPr>
          <w:trHeight w:val="4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E" w:rsidRDefault="003102AE" w:rsidP="0031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01 3 00 27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2AE" w:rsidRPr="00155D91" w:rsidRDefault="003102AE" w:rsidP="003102AE">
            <w:pPr>
              <w:jc w:val="both"/>
              <w:rPr>
                <w:sz w:val="28"/>
                <w:szCs w:val="28"/>
              </w:rPr>
            </w:pPr>
            <w:r w:rsidRPr="006025EA">
              <w:rPr>
                <w:sz w:val="28"/>
                <w:szCs w:val="28"/>
              </w:rPr>
              <w:t>Оценка муниципального имущества, признание прав  и регулирование отношений по муниципальной собственности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«Межевание земельных участков»</w:t>
            </w:r>
            <w:r w:rsidRPr="006267BE">
              <w:rPr>
                <w:sz w:val="28"/>
                <w:szCs w:val="28"/>
              </w:rPr>
              <w:t xml:space="preserve">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BC32BD" w:rsidTr="003102AE">
        <w:trPr>
          <w:trHeight w:val="4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BD" w:rsidRDefault="00BC32BD" w:rsidP="00BC3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01 3 00 </w:t>
            </w:r>
            <w:r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2BD" w:rsidRPr="006025EA" w:rsidRDefault="00BC32BD" w:rsidP="003102AE">
            <w:pPr>
              <w:jc w:val="both"/>
              <w:rPr>
                <w:sz w:val="28"/>
                <w:szCs w:val="28"/>
              </w:rPr>
            </w:pPr>
            <w:r w:rsidRPr="006267BE">
              <w:rPr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«Межевание земельных участков»</w:t>
            </w:r>
            <w:r w:rsidRPr="006267BE">
              <w:rPr>
                <w:sz w:val="28"/>
                <w:szCs w:val="28"/>
              </w:rPr>
              <w:t xml:space="preserve"> муниципальной программы Солонцовского сельского поселения «Обеспечение качественными жилищно-коммунальными услугами населения Солонцовского сельского поселения»</w:t>
            </w:r>
          </w:p>
        </w:tc>
      </w:tr>
      <w:tr w:rsidR="00BC32BD" w:rsidTr="003102AE">
        <w:trPr>
          <w:trHeight w:val="4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BD" w:rsidRDefault="00BC32BD" w:rsidP="00BC32BD">
            <w:pPr>
              <w:jc w:val="center"/>
              <w:rPr>
                <w:sz w:val="28"/>
                <w:szCs w:val="28"/>
              </w:rPr>
            </w:pPr>
            <w:r w:rsidRPr="00BC32BD">
              <w:rPr>
                <w:sz w:val="28"/>
                <w:szCs w:val="28"/>
              </w:rPr>
              <w:lastRenderedPageBreak/>
              <w:t xml:space="preserve">02 </w:t>
            </w:r>
            <w:r w:rsidRPr="00BC32BD">
              <w:rPr>
                <w:sz w:val="28"/>
                <w:szCs w:val="28"/>
              </w:rPr>
              <w:t>0</w:t>
            </w:r>
            <w:r w:rsidRPr="00BC32BD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2BD" w:rsidRPr="00BC32BD" w:rsidRDefault="00BC32BD" w:rsidP="00BC3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C32BD">
              <w:rPr>
                <w:sz w:val="28"/>
                <w:szCs w:val="28"/>
              </w:rPr>
              <w:t>униципальн</w:t>
            </w:r>
            <w:r w:rsidRPr="00BC32BD">
              <w:rPr>
                <w:sz w:val="28"/>
                <w:szCs w:val="28"/>
              </w:rPr>
              <w:t>ая</w:t>
            </w:r>
            <w:r w:rsidRPr="00BC32BD">
              <w:rPr>
                <w:sz w:val="28"/>
                <w:szCs w:val="28"/>
              </w:rPr>
              <w:t xml:space="preserve"> программ</w:t>
            </w:r>
            <w:r w:rsidRPr="00BC32BD">
              <w:rPr>
                <w:sz w:val="28"/>
                <w:szCs w:val="28"/>
              </w:rPr>
              <w:t>а</w:t>
            </w:r>
            <w:r w:rsidRPr="00BC32BD">
              <w:rPr>
                <w:sz w:val="28"/>
                <w:szCs w:val="28"/>
              </w:rPr>
              <w:t xml:space="preserve"> </w:t>
            </w:r>
            <w:r w:rsidRPr="00BC32BD">
              <w:rPr>
                <w:sz w:val="28"/>
                <w:szCs w:val="28"/>
              </w:rPr>
              <w:t xml:space="preserve">Солонцовского </w:t>
            </w:r>
            <w:r w:rsidRPr="00BC32BD">
              <w:rPr>
                <w:sz w:val="28"/>
                <w:szCs w:val="28"/>
              </w:rPr>
              <w:t>сельского  поселения</w:t>
            </w:r>
            <w:r w:rsidRPr="00BC32BD">
              <w:rPr>
                <w:sz w:val="28"/>
                <w:szCs w:val="28"/>
              </w:rPr>
              <w:br/>
              <w:t>«Обеспечение общественного порядка и противодействие преступности»</w:t>
            </w:r>
          </w:p>
        </w:tc>
      </w:tr>
      <w:tr w:rsidR="005A4729" w:rsidTr="00B42E05">
        <w:trPr>
          <w:trHeight w:val="4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29" w:rsidRPr="00BC32BD" w:rsidRDefault="005A4729" w:rsidP="0057650B">
            <w:pPr>
              <w:jc w:val="center"/>
              <w:rPr>
                <w:sz w:val="28"/>
                <w:szCs w:val="28"/>
              </w:rPr>
            </w:pPr>
            <w:r w:rsidRPr="00BC32BD">
              <w:rPr>
                <w:sz w:val="28"/>
                <w:szCs w:val="28"/>
              </w:rPr>
              <w:t>02 1 00 00000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9" w:rsidRPr="00BC32BD" w:rsidRDefault="005A4729" w:rsidP="00B42E05">
            <w:pPr>
              <w:jc w:val="both"/>
              <w:rPr>
                <w:sz w:val="28"/>
                <w:szCs w:val="28"/>
              </w:rPr>
            </w:pPr>
            <w:r w:rsidRPr="00BC32BD">
              <w:rPr>
                <w:sz w:val="28"/>
                <w:szCs w:val="28"/>
              </w:rPr>
              <w:t>Подпрограмма  «Противодействие коррупции</w:t>
            </w:r>
            <w:r w:rsidR="00BC32BD" w:rsidRPr="00BC32BD">
              <w:rPr>
                <w:sz w:val="28"/>
                <w:szCs w:val="28"/>
              </w:rPr>
              <w:t xml:space="preserve"> в Солонцовском сельском поселении</w:t>
            </w:r>
            <w:r w:rsidRPr="00BC32BD">
              <w:rPr>
                <w:sz w:val="28"/>
                <w:szCs w:val="28"/>
              </w:rPr>
              <w:t>»</w:t>
            </w:r>
          </w:p>
        </w:tc>
      </w:tr>
      <w:tr w:rsidR="005A4729" w:rsidTr="0098414F">
        <w:trPr>
          <w:trHeight w:val="26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Pr="00671C80" w:rsidRDefault="005A4729" w:rsidP="00671C80">
            <w:pPr>
              <w:jc w:val="center"/>
              <w:rPr>
                <w:sz w:val="28"/>
                <w:szCs w:val="28"/>
              </w:rPr>
            </w:pPr>
            <w:r w:rsidRPr="00671C80">
              <w:rPr>
                <w:sz w:val="28"/>
                <w:szCs w:val="28"/>
              </w:rPr>
              <w:t>02 1 00 270</w:t>
            </w:r>
            <w:r w:rsidR="00671C80" w:rsidRPr="00671C80">
              <w:rPr>
                <w:sz w:val="28"/>
                <w:szCs w:val="28"/>
              </w:rPr>
              <w:t>9</w:t>
            </w:r>
            <w:r w:rsidRPr="00671C80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29" w:rsidRPr="00671C80" w:rsidRDefault="005A4729" w:rsidP="00B42E05">
            <w:pPr>
              <w:jc w:val="both"/>
              <w:rPr>
                <w:sz w:val="28"/>
                <w:szCs w:val="28"/>
              </w:rPr>
            </w:pPr>
            <w:r w:rsidRPr="00671C80">
              <w:rPr>
                <w:sz w:val="28"/>
                <w:szCs w:val="28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Солонцовском сельском поселении» </w:t>
            </w:r>
            <w:r w:rsidRPr="00671C80">
              <w:rPr>
                <w:sz w:val="28"/>
                <w:szCs w:val="28"/>
              </w:rPr>
              <w:br/>
              <w:t>муниципальной программы сельского  поселения</w:t>
            </w:r>
            <w:r w:rsidRPr="00671C80">
              <w:rPr>
                <w:sz w:val="28"/>
                <w:szCs w:val="28"/>
              </w:rPr>
              <w:br/>
              <w:t>«Обеспечение общественного порядка и противодействие преступности»</w:t>
            </w:r>
          </w:p>
        </w:tc>
      </w:tr>
      <w:tr w:rsidR="005A4729" w:rsidTr="0098414F">
        <w:trPr>
          <w:trHeight w:val="22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Default="005A4729" w:rsidP="0067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</w:t>
            </w:r>
            <w:r w:rsidR="00671C8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29" w:rsidRDefault="005A4729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 в Солонцовском сельском поселении» муниципальной программы Солонцовского сельского поселения «Обеспечение общественного порядка и противодействие преступности»</w:t>
            </w:r>
          </w:p>
        </w:tc>
      </w:tr>
      <w:tr w:rsidR="00671C80" w:rsidTr="00671C80">
        <w:trPr>
          <w:trHeight w:val="92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0" w:rsidRDefault="00671C80" w:rsidP="0067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0" w:rsidRDefault="00671C80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«Профилактика экстремизма и терроризма в Солонцовском сельском поселении</w:t>
            </w:r>
            <w:r w:rsidR="00520BF9">
              <w:rPr>
                <w:sz w:val="28"/>
                <w:szCs w:val="28"/>
              </w:rPr>
              <w:t>»</w:t>
            </w:r>
          </w:p>
        </w:tc>
      </w:tr>
      <w:tr w:rsidR="00903865" w:rsidTr="00671C80">
        <w:trPr>
          <w:trHeight w:val="92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65" w:rsidRDefault="00903865" w:rsidP="00903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00 271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65" w:rsidRDefault="00903865" w:rsidP="00B42E05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Мероприятия по антитеррористической защищённости объектов социальной сферы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«Противодействие коррупции в Солонцовском сельском поселении» муниципальной программы Солонцовского сельского поселения «Обеспечение общественного порядка и противодействие преступности»</w:t>
            </w:r>
          </w:p>
        </w:tc>
      </w:tr>
      <w:tr w:rsidR="00671C80" w:rsidTr="00BB50C0">
        <w:trPr>
          <w:trHeight w:val="13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0" w:rsidRDefault="00671C80" w:rsidP="0067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Default="00BB50C0" w:rsidP="00BB50C0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</w:t>
            </w:r>
            <w:r>
              <w:rPr>
                <w:snapToGrid w:val="0"/>
                <w:sz w:val="28"/>
                <w:szCs w:val="28"/>
              </w:rPr>
              <w:t>униципальная программа Солонцовского сельского поселения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«Защита населения и территории от чрезвычайных ситуаций, </w:t>
            </w:r>
          </w:p>
          <w:p w:rsidR="00671C80" w:rsidRDefault="00BB50C0" w:rsidP="00BB50C0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пожарной безопасности и безопасности людей на водных объектах»</w:t>
            </w:r>
          </w:p>
        </w:tc>
      </w:tr>
      <w:tr w:rsidR="005A4729" w:rsidTr="0057650B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Default="005A4729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29" w:rsidRDefault="005A4729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5A4729" w:rsidTr="0098414F">
        <w:trPr>
          <w:trHeight w:val="18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29" w:rsidRDefault="005A4729" w:rsidP="00BB5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</w:t>
            </w:r>
            <w:r w:rsidR="00BB50C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29" w:rsidRDefault="005A4729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Солонцовского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B50C0" w:rsidTr="00BB50C0">
        <w:trPr>
          <w:trHeight w:val="5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C0" w:rsidRDefault="00BB50C0" w:rsidP="00BB50C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Default="00BB50C0" w:rsidP="00BB50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 xml:space="preserve"> «Защита населения от чрезвычайных ситуаций»</w:t>
            </w:r>
          </w:p>
        </w:tc>
      </w:tr>
      <w:tr w:rsidR="005A4729" w:rsidTr="0098414F">
        <w:trPr>
          <w:trHeight w:val="22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Default="005A4729" w:rsidP="00BB5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03 2 00 271</w:t>
            </w:r>
            <w:r w:rsidR="00BB50C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29" w:rsidRDefault="005A4729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Солонцовского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A4729" w:rsidTr="0098414F">
        <w:trPr>
          <w:trHeight w:val="26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Default="005A4729" w:rsidP="00BB5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03 2 00 271</w:t>
            </w:r>
            <w:r w:rsidR="00BB50C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29" w:rsidRDefault="005A4729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Солонцовского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</w:tr>
      <w:tr w:rsidR="00BB50C0" w:rsidTr="00BB50C0">
        <w:trPr>
          <w:trHeight w:val="19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C0" w:rsidRDefault="00BB50C0" w:rsidP="00BB5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03 2 00 271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0" w:rsidRDefault="00BB50C0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</w:t>
            </w:r>
            <w:r>
              <w:rPr>
                <w:color w:val="000000"/>
                <w:sz w:val="28"/>
                <w:szCs w:val="28"/>
              </w:rPr>
              <w:t xml:space="preserve"> содержанию аварийно-спасательных формирований </w:t>
            </w:r>
            <w:r>
              <w:rPr>
                <w:color w:val="000000"/>
                <w:sz w:val="28"/>
                <w:szCs w:val="28"/>
              </w:rPr>
              <w:t>в рамках подпрограммы «Защита населения и территории от чрезвычайных ситуаций» муниципальной программы Солонцовского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</w:tr>
      <w:tr w:rsidR="005A4729" w:rsidTr="0098414F">
        <w:trPr>
          <w:trHeight w:val="18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29" w:rsidRDefault="005A4729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29" w:rsidRDefault="005A4729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«Защита населения и территории от чрезвычайных ситуаций» муниципальной программы Солонцовского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0345E" w:rsidTr="00E0345E">
        <w:trPr>
          <w:trHeight w:val="6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E" w:rsidRDefault="00E0345E" w:rsidP="00E03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E" w:rsidRDefault="00E0345E" w:rsidP="00E034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Солонцовского сельского поселения «Развитие культуры и туризма»</w:t>
            </w:r>
          </w:p>
        </w:tc>
      </w:tr>
      <w:tr w:rsidR="00E0345E" w:rsidTr="0057650B">
        <w:trPr>
          <w:trHeight w:val="5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E" w:rsidRDefault="00E0345E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E" w:rsidRDefault="00E0345E" w:rsidP="00E034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</w:tr>
      <w:tr w:rsidR="00E0345E" w:rsidTr="0098414F">
        <w:trPr>
          <w:trHeight w:val="18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5E" w:rsidRDefault="00E0345E" w:rsidP="00E034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культуры» муниципальной программы Солонцовского сельского поселения «Развитие культуры и туризма»</w:t>
            </w:r>
          </w:p>
        </w:tc>
      </w:tr>
      <w:tr w:rsidR="00E0345E" w:rsidTr="0098414F">
        <w:trPr>
          <w:trHeight w:val="17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04 1 00 27850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5E" w:rsidRDefault="00E0345E" w:rsidP="00E0345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Солонцовского сельского поселения «Развитие культуры и туризма»</w:t>
            </w:r>
          </w:p>
        </w:tc>
      </w:tr>
      <w:tr w:rsidR="00E0345E" w:rsidTr="0098414F">
        <w:trPr>
          <w:trHeight w:val="17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04 1 00 73850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5E" w:rsidRDefault="00E0345E" w:rsidP="008255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 работникам муниципальных учреждений культуры в рамках подпрограммы «</w:t>
            </w:r>
            <w:r w:rsidR="00825557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азвитие культуры» муниципальной программы Солонцовского сельского поселения «Развитие культуры и туризма»</w:t>
            </w:r>
          </w:p>
        </w:tc>
      </w:tr>
      <w:tr w:rsidR="00E0345E" w:rsidTr="005F6404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E" w:rsidRDefault="00825557" w:rsidP="008255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E" w:rsidRDefault="00825557" w:rsidP="008255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комплектование книжного фонда библиотеки </w:t>
            </w:r>
            <w:r>
              <w:rPr>
                <w:color w:val="000000"/>
                <w:sz w:val="28"/>
                <w:szCs w:val="28"/>
              </w:rPr>
              <w:t>в рамках подпрограммы «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азвитие культуры» муниципальной программы Солонцовского сельского поселения «Развитие культуры и туризма»</w:t>
            </w:r>
          </w:p>
        </w:tc>
      </w:tr>
      <w:tr w:rsidR="00E0345E" w:rsidTr="000C4BEC">
        <w:trPr>
          <w:trHeight w:val="11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5E" w:rsidRDefault="00E0345E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Солонцовского сельского поселения «Развитие культуры и туризма»</w:t>
            </w:r>
          </w:p>
        </w:tc>
      </w:tr>
      <w:tr w:rsidR="005F6404" w:rsidTr="005F6404">
        <w:trPr>
          <w:trHeight w:val="7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04" w:rsidRDefault="005F6404" w:rsidP="005F6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4" w:rsidRDefault="005F6404" w:rsidP="005F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Солонцовского сельского поселения «Развитие транспортной системы»</w:t>
            </w:r>
          </w:p>
        </w:tc>
      </w:tr>
      <w:tr w:rsidR="00E0345E" w:rsidTr="003F2F6B">
        <w:trPr>
          <w:trHeight w:val="7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E" w:rsidRDefault="00E0345E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E" w:rsidRDefault="00E0345E" w:rsidP="0010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Солонцовского сельского поселения»</w:t>
            </w:r>
          </w:p>
        </w:tc>
      </w:tr>
      <w:tr w:rsidR="00E0345E" w:rsidTr="001069CC">
        <w:trPr>
          <w:trHeight w:val="16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10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</w:t>
            </w:r>
            <w:r w:rsidR="001069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5E" w:rsidRDefault="00E0345E" w:rsidP="0010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автомобильных дорог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E0345E" w:rsidTr="0098414F">
        <w:trPr>
          <w:trHeight w:val="18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BA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05 1 00 271</w:t>
            </w:r>
            <w:r w:rsidR="00BA770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5E" w:rsidRDefault="00E0345E" w:rsidP="00BA77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автомобильных дорог  и искусственных сооружений на них </w:t>
            </w:r>
            <w:r>
              <w:rPr>
                <w:sz w:val="28"/>
                <w:szCs w:val="28"/>
              </w:rPr>
              <w:t>в рамках подпрограммы «Развитие сети автомобильных дорог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E0345E" w:rsidTr="0098414F">
        <w:trPr>
          <w:trHeight w:val="22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BA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05 1 00 271</w:t>
            </w:r>
            <w:r w:rsidR="00BA770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5E" w:rsidRDefault="00E0345E" w:rsidP="00B01E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–</w:t>
            </w:r>
            <w:r w:rsidR="00F654C3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F654C3">
              <w:rPr>
                <w:color w:val="000000"/>
                <w:sz w:val="28"/>
                <w:szCs w:val="28"/>
              </w:rPr>
              <w:t xml:space="preserve">зыскательские работы и </w:t>
            </w:r>
            <w:r>
              <w:rPr>
                <w:color w:val="000000"/>
                <w:sz w:val="28"/>
                <w:szCs w:val="28"/>
              </w:rPr>
              <w:t xml:space="preserve">по капитальному ремонту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</w:t>
            </w:r>
            <w:r>
              <w:rPr>
                <w:sz w:val="28"/>
                <w:szCs w:val="28"/>
              </w:rPr>
              <w:t xml:space="preserve">в рамках подпрограммы «Развитие сети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E0345E" w:rsidTr="0098414F">
        <w:trPr>
          <w:trHeight w:val="22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5E" w:rsidRDefault="00E0345E" w:rsidP="00B01E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</w:t>
            </w:r>
            <w:r w:rsidR="00B01E7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5E" w:rsidRDefault="00B01E7F" w:rsidP="00B01E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–и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зыскательские работы </w:t>
            </w:r>
            <w:r>
              <w:rPr>
                <w:color w:val="000000"/>
                <w:sz w:val="28"/>
                <w:szCs w:val="28"/>
              </w:rPr>
              <w:t xml:space="preserve">по строительству и реконструкции </w:t>
            </w:r>
            <w:proofErr w:type="spellStart"/>
            <w:r w:rsidR="00E0345E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="00E0345E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</w:t>
            </w:r>
            <w:r w:rsidR="00E0345E">
              <w:rPr>
                <w:sz w:val="28"/>
                <w:szCs w:val="28"/>
              </w:rPr>
              <w:t>в рамках подпрограммы «Развитие сети автомобильных дорог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B01E7F" w:rsidTr="0098414F">
        <w:trPr>
          <w:trHeight w:val="22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F" w:rsidRDefault="00B01E7F" w:rsidP="00B01E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05 1 00 272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F" w:rsidRDefault="00B01E7F" w:rsidP="00A31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 w:rsidR="00A31221">
              <w:rPr>
                <w:color w:val="000000"/>
                <w:sz w:val="28"/>
                <w:szCs w:val="28"/>
              </w:rPr>
              <w:t>капитальный ремонт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</w:t>
            </w:r>
            <w:r>
              <w:rPr>
                <w:sz w:val="28"/>
                <w:szCs w:val="28"/>
              </w:rPr>
              <w:t>в рамках подпрограммы «Развитие сети автомобильных дорог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B01E7F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7F" w:rsidRDefault="00B01E7F" w:rsidP="00B01E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05 1 00 27290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7F" w:rsidRDefault="00B01E7F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>
              <w:rPr>
                <w:sz w:val="28"/>
                <w:szCs w:val="28"/>
              </w:rPr>
              <w:t xml:space="preserve"> в рамках подпрограммы «Развитие сети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B01E7F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7F" w:rsidRDefault="00B01E7F" w:rsidP="00A3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</w:t>
            </w:r>
            <w:r w:rsidR="00A3122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7F" w:rsidRDefault="00A31221" w:rsidP="00A3122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B01E7F">
              <w:rPr>
                <w:color w:val="000000"/>
                <w:sz w:val="28"/>
                <w:szCs w:val="28"/>
              </w:rPr>
              <w:t>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</w:t>
            </w:r>
            <w:r w:rsidR="00B01E7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1E7F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капитальный</w:t>
            </w:r>
            <w:r w:rsidR="00B01E7F">
              <w:rPr>
                <w:color w:val="000000"/>
                <w:sz w:val="28"/>
                <w:szCs w:val="28"/>
              </w:rPr>
              <w:t xml:space="preserve"> ремонт и содержание автомобильных дорог общего пользования в рамках подпрограммы «Развитие сети автомобильных дорог Солонцовского сельского поселения» муниципальной программы Солонцовского сельского поселения «Развитие транспортной системы» </w:t>
            </w:r>
          </w:p>
        </w:tc>
      </w:tr>
      <w:tr w:rsidR="00B01E7F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7F" w:rsidRDefault="00B01E7F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05 1 00 73510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7F" w:rsidRDefault="00B01E7F" w:rsidP="00A31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 ремонт и содержание автомобильных дорог общего пользования </w:t>
            </w:r>
            <w:r>
              <w:rPr>
                <w:sz w:val="28"/>
                <w:szCs w:val="28"/>
              </w:rPr>
              <w:t xml:space="preserve">в рамках подпрограммы «Развитие сети автомобильных дорог Солонцовского сельского поселения» муниципальной программы Солонцовского сельского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gramStart"/>
            <w:r>
              <w:rPr>
                <w:sz w:val="28"/>
                <w:szCs w:val="28"/>
              </w:rPr>
              <w:t>«Р</w:t>
            </w:r>
            <w:proofErr w:type="gramEnd"/>
            <w:r>
              <w:rPr>
                <w:sz w:val="28"/>
                <w:szCs w:val="28"/>
              </w:rPr>
              <w:t>азвитие</w:t>
            </w:r>
            <w:proofErr w:type="spellEnd"/>
            <w:r>
              <w:rPr>
                <w:sz w:val="28"/>
                <w:szCs w:val="28"/>
              </w:rPr>
              <w:t xml:space="preserve"> транспортной системы»</w:t>
            </w:r>
          </w:p>
        </w:tc>
      </w:tr>
      <w:tr w:rsidR="00B01E7F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7F" w:rsidRDefault="00B01E7F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7F" w:rsidRDefault="00B01E7F" w:rsidP="00A31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направлений расходов в рамках подпрограммы «Развитие сети автомобильных дорог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B01E7F" w:rsidTr="003F2F6B">
        <w:trPr>
          <w:trHeight w:val="79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F" w:rsidRDefault="00B01E7F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F" w:rsidRDefault="00B01E7F" w:rsidP="00B42E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«Повышение безопасности дорожного движения на территории Солонцовского сельского поселения»</w:t>
            </w:r>
          </w:p>
        </w:tc>
      </w:tr>
      <w:tr w:rsidR="00B01E7F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7F" w:rsidRDefault="00B01E7F" w:rsidP="00A3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05 2 00 27</w:t>
            </w:r>
            <w:r w:rsidR="00A31221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7F" w:rsidRDefault="00A31221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безопасности дорожного движения </w:t>
            </w:r>
            <w:r w:rsidR="00B01E7F">
              <w:rPr>
                <w:color w:val="000000"/>
                <w:sz w:val="28"/>
                <w:szCs w:val="28"/>
              </w:rPr>
              <w:t>в рамках подпрограммы «Повышение безопасности дорожного движения на территории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B01E7F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7F" w:rsidRDefault="00B01E7F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7F" w:rsidRDefault="00B01E7F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направлений расходов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знаков в рамках подпрограммы «Повышение безопасности дорожного движения на территории Солонцовского сельского поселения» муниципальной программы Солонцовского сельского поселения «Развитие транспортной системы»</w:t>
            </w:r>
          </w:p>
        </w:tc>
      </w:tr>
      <w:tr w:rsidR="00A31221" w:rsidTr="00A31221">
        <w:trPr>
          <w:trHeight w:val="9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1" w:rsidRDefault="00A31221" w:rsidP="00A3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06 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1" w:rsidRDefault="00A31221" w:rsidP="00A31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>
              <w:rPr>
                <w:color w:val="000000"/>
                <w:sz w:val="28"/>
                <w:szCs w:val="28"/>
              </w:rPr>
              <w:t>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Солонцовского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</w:tr>
      <w:tr w:rsidR="00B01E7F" w:rsidTr="003F2F6B">
        <w:trPr>
          <w:trHeight w:val="7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F" w:rsidRDefault="00B01E7F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F" w:rsidRDefault="00B01E7F" w:rsidP="00B42E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«Энергосбережение и повышение энергетической эффективности</w:t>
            </w:r>
            <w:r w:rsidR="00A31221">
              <w:rPr>
                <w:color w:val="000000"/>
                <w:sz w:val="28"/>
                <w:szCs w:val="28"/>
              </w:rPr>
              <w:t xml:space="preserve"> </w:t>
            </w:r>
            <w:r w:rsidR="00A31221">
              <w:rPr>
                <w:color w:val="000000"/>
                <w:sz w:val="28"/>
                <w:szCs w:val="28"/>
              </w:rPr>
              <w:t>Солонцовского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01E7F" w:rsidTr="0098414F">
        <w:trPr>
          <w:trHeight w:val="2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7F" w:rsidRDefault="00B01E7F" w:rsidP="00A3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06 1 00 27</w:t>
            </w:r>
            <w:r w:rsidR="00A31221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7F" w:rsidRDefault="00B01E7F" w:rsidP="00B42E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>
              <w:rPr>
                <w:color w:val="000000"/>
                <w:sz w:val="28"/>
                <w:szCs w:val="28"/>
              </w:rPr>
              <w:t>в рамках подпрограммы «Энергосбережение и повышение энергетической эффективности</w:t>
            </w:r>
            <w:r w:rsidR="00A31221">
              <w:rPr>
                <w:color w:val="000000"/>
                <w:sz w:val="28"/>
                <w:szCs w:val="28"/>
              </w:rPr>
              <w:t xml:space="preserve"> </w:t>
            </w:r>
            <w:r w:rsidR="00A31221">
              <w:rPr>
                <w:color w:val="000000"/>
                <w:sz w:val="28"/>
                <w:szCs w:val="28"/>
              </w:rPr>
              <w:t>Солонцовского сельского поселения</w:t>
            </w:r>
            <w:r>
              <w:rPr>
                <w:color w:val="000000"/>
                <w:sz w:val="28"/>
                <w:szCs w:val="28"/>
              </w:rPr>
              <w:t>» муниципальной программы Солонцовского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proofErr w:type="gramEnd"/>
          </w:p>
        </w:tc>
      </w:tr>
      <w:tr w:rsidR="00A31221" w:rsidTr="004064DE">
        <w:trPr>
          <w:trHeight w:val="18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1" w:rsidRDefault="00A31221" w:rsidP="00A312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06 1 00 272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1" w:rsidRDefault="00A31221" w:rsidP="00A31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проведению обязательного энергетического обследования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рамках подпрограммы «Энергосбережение и повышение энергетической эффективности Солонцовского сельского поселения» муниципальной программы Солонцовского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</w:tr>
      <w:tr w:rsidR="00A31221" w:rsidTr="003F2F6B">
        <w:trPr>
          <w:trHeight w:val="80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1" w:rsidRDefault="00A31221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1" w:rsidRDefault="00A31221" w:rsidP="00B42E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«Обеспечение реализации муниципальной программы  Солонцовского сельского поселения»</w:t>
            </w:r>
            <w:r w:rsidR="007B224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7B2245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="007B2245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</w:tr>
      <w:tr w:rsidR="00A31221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21" w:rsidRDefault="00A31221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1" w:rsidRDefault="00A31221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реализации муниципальной программы  Солонцовского сельского поселения» муниципальной программы Солонцовского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</w:tr>
      <w:tr w:rsidR="007B2245" w:rsidTr="007B2245">
        <w:trPr>
          <w:trHeight w:val="8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45" w:rsidRDefault="007B2245" w:rsidP="007B2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 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45" w:rsidRDefault="007B2245" w:rsidP="007B22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Солонцовского сельского поселения «Муниципальная политика»</w:t>
            </w:r>
          </w:p>
        </w:tc>
      </w:tr>
      <w:tr w:rsidR="00A31221" w:rsidTr="00603161">
        <w:trPr>
          <w:trHeight w:val="8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1" w:rsidRDefault="00A31221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1" w:rsidRDefault="00A31221" w:rsidP="00F12C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F12C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«Развитие муниципального управления и муниципальной службы в Солонцовском сельском поселении»</w:t>
            </w:r>
          </w:p>
        </w:tc>
      </w:tr>
      <w:tr w:rsidR="00A31221" w:rsidTr="00F12CF1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21" w:rsidRDefault="00A31221" w:rsidP="00F12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</w:t>
            </w:r>
            <w:r w:rsidR="004064DE">
              <w:rPr>
                <w:sz w:val="28"/>
                <w:szCs w:val="28"/>
              </w:rPr>
              <w:t>2</w:t>
            </w:r>
            <w:r w:rsidR="00F12C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1" w:rsidRDefault="00F12CF1" w:rsidP="00F1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</w:t>
            </w:r>
            <w:r w:rsidR="00A31221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 должности, муниципальных служащих</w:t>
            </w:r>
            <w:r w:rsidR="00A31221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Солонцовском сельском поселении» муниципальной программы Солонцовского сельского поселения «Муниципальная политика»</w:t>
            </w:r>
          </w:p>
        </w:tc>
      </w:tr>
      <w:tr w:rsidR="00A31221" w:rsidTr="00F12CF1">
        <w:trPr>
          <w:trHeight w:val="17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21" w:rsidRDefault="00A31221" w:rsidP="00F12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</w:t>
            </w:r>
            <w:r w:rsidR="00F12C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221" w:rsidRDefault="00F12CF1" w:rsidP="00F1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профессиональных компетенций кадров муниципального </w:t>
            </w:r>
            <w:proofErr w:type="spellStart"/>
            <w:r>
              <w:rPr>
                <w:sz w:val="28"/>
                <w:szCs w:val="28"/>
              </w:rPr>
              <w:t>управления</w:t>
            </w:r>
            <w:r w:rsidR="00A31221">
              <w:rPr>
                <w:sz w:val="28"/>
                <w:szCs w:val="28"/>
              </w:rPr>
              <w:t>в</w:t>
            </w:r>
            <w:proofErr w:type="spellEnd"/>
            <w:r w:rsidR="00A31221">
              <w:rPr>
                <w:sz w:val="28"/>
                <w:szCs w:val="28"/>
              </w:rPr>
              <w:t xml:space="preserve"> </w:t>
            </w:r>
            <w:proofErr w:type="gramStart"/>
            <w:r w:rsidR="00A31221">
              <w:rPr>
                <w:sz w:val="28"/>
                <w:szCs w:val="28"/>
              </w:rPr>
              <w:t>рамках</w:t>
            </w:r>
            <w:proofErr w:type="gramEnd"/>
            <w:r w:rsidR="00A31221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 в Солонцовском сельском поселении» муниципальной программы Солонцовского сельского поселения «Муниципальная политика»</w:t>
            </w:r>
          </w:p>
        </w:tc>
      </w:tr>
      <w:tr w:rsidR="00A31221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21" w:rsidRDefault="00A31221" w:rsidP="00F12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</w:t>
            </w:r>
            <w:r w:rsidR="00F12C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221" w:rsidRDefault="00A31221" w:rsidP="00F12CF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Солонцовского сельского поселения в рамках подпрограммы «Развитие муниципального управления и муниципальной службы в Солонцовском сельском поселении» муниципальной программы Солонцовского сельского поселения «Муниципальная политика»</w:t>
            </w:r>
          </w:p>
        </w:tc>
      </w:tr>
      <w:tr w:rsidR="00F12CF1" w:rsidTr="00F12CF1">
        <w:trPr>
          <w:trHeight w:val="4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F1" w:rsidRDefault="00F12CF1" w:rsidP="00F12C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F1" w:rsidRDefault="00F12CF1" w:rsidP="00F1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 Информационное общество»</w:t>
            </w:r>
          </w:p>
        </w:tc>
      </w:tr>
      <w:tr w:rsidR="00F12CF1" w:rsidTr="00F12CF1">
        <w:trPr>
          <w:trHeight w:val="4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F1" w:rsidRDefault="00D35A65" w:rsidP="00D35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00 272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F1" w:rsidRDefault="00D35A65" w:rsidP="00F12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сопровождение деятельности Администрации Солонцовского сельского поселения </w:t>
            </w:r>
            <w:r>
              <w:rPr>
                <w:sz w:val="28"/>
                <w:szCs w:val="28"/>
              </w:rPr>
              <w:t>в рамках подпрограммы «Информационное общество» муниципальной программы Солонцовского сельского поселения «Муниципальная политика»</w:t>
            </w:r>
          </w:p>
        </w:tc>
      </w:tr>
      <w:tr w:rsidR="00D35A65" w:rsidTr="00F12CF1">
        <w:trPr>
          <w:trHeight w:val="4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D35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00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Солонцовского сельского поселения, проектов </w:t>
            </w:r>
            <w:r>
              <w:rPr>
                <w:sz w:val="28"/>
                <w:szCs w:val="28"/>
              </w:rPr>
              <w:t>правовых актов Солонцовского сельского поселения</w:t>
            </w:r>
            <w:r>
              <w:rPr>
                <w:sz w:val="28"/>
                <w:szCs w:val="28"/>
              </w:rPr>
              <w:t xml:space="preserve"> и иных информационных материалов </w:t>
            </w:r>
            <w:r>
              <w:rPr>
                <w:sz w:val="28"/>
                <w:szCs w:val="28"/>
              </w:rPr>
              <w:t>в рамках подпрограммы «Информационное общество» муниципальной программы Солонцовского сельского поселения «Муниципальная политика»</w:t>
            </w:r>
          </w:p>
        </w:tc>
      </w:tr>
      <w:tr w:rsidR="00D35A65" w:rsidTr="00F12CF1">
        <w:trPr>
          <w:trHeight w:val="4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D35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D35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 xml:space="preserve"> прогр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Солонцовского сельского поселения «Управление муниципальными финансами</w:t>
            </w:r>
            <w:r>
              <w:rPr>
                <w:sz w:val="28"/>
                <w:szCs w:val="28"/>
              </w:rPr>
              <w:t xml:space="preserve"> 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35A65" w:rsidTr="003F2F6B">
        <w:trPr>
          <w:trHeight w:val="5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«Долгосрочное финансовое планирование»</w:t>
            </w:r>
          </w:p>
        </w:tc>
      </w:tr>
      <w:tr w:rsidR="00D35A65" w:rsidTr="00B4468A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«Долгосрочное финансовое планирование» муниципальной прогр</w:t>
            </w:r>
            <w:r w:rsidR="002E7A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ммы Солонцовского сельского поселения «Управление муниципальными финансами</w:t>
            </w:r>
            <w:r w:rsidR="002E7A7B">
              <w:rPr>
                <w:sz w:val="28"/>
                <w:szCs w:val="28"/>
              </w:rPr>
              <w:t xml:space="preserve"> </w:t>
            </w:r>
            <w:r w:rsidR="002E7A7B">
              <w:rPr>
                <w:sz w:val="28"/>
                <w:szCs w:val="28"/>
              </w:rPr>
              <w:t>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35A65" w:rsidTr="00B4468A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D35A65" w:rsidTr="00B4468A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Солонцовского сельского поселения «Управление муниципальными финансами</w:t>
            </w:r>
            <w:r w:rsidR="002E7A7B">
              <w:rPr>
                <w:sz w:val="28"/>
                <w:szCs w:val="28"/>
              </w:rPr>
              <w:t xml:space="preserve"> </w:t>
            </w:r>
            <w:r w:rsidR="002E7A7B">
              <w:rPr>
                <w:sz w:val="28"/>
                <w:szCs w:val="28"/>
              </w:rPr>
              <w:t>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35A65" w:rsidTr="00B4468A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08 3 00 00000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«Управление муниципальным долгом Солонцовского сельского поселения»</w:t>
            </w:r>
          </w:p>
        </w:tc>
      </w:tr>
      <w:tr w:rsidR="00D35A65" w:rsidTr="00B42E05">
        <w:trPr>
          <w:trHeight w:val="5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08 3 00 99990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«Управление муниципальным долгом Солонцовского сельского поселения» муниципальной программы Солонцовского сельского поселения</w:t>
            </w:r>
            <w:r w:rsidR="002E7A7B">
              <w:rPr>
                <w:sz w:val="28"/>
                <w:szCs w:val="28"/>
              </w:rPr>
              <w:t xml:space="preserve"> </w:t>
            </w:r>
            <w:r w:rsidR="002E7A7B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35A65" w:rsidTr="00B4468A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08 4 00 00000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2E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</w:t>
            </w:r>
            <w:r w:rsidR="002E7A7B">
              <w:rPr>
                <w:sz w:val="28"/>
                <w:szCs w:val="28"/>
              </w:rPr>
              <w:t>рамма «Создание и развитие информационной</w:t>
            </w:r>
            <w:r>
              <w:rPr>
                <w:sz w:val="28"/>
                <w:szCs w:val="28"/>
              </w:rPr>
              <w:t xml:space="preserve"> системы управления общественными финансами «Электронный бюджет»</w:t>
            </w:r>
          </w:p>
        </w:tc>
      </w:tr>
      <w:tr w:rsidR="00D35A65" w:rsidTr="00B4468A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08 4 00 99990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="002E7A7B">
              <w:rPr>
                <w:sz w:val="28"/>
                <w:szCs w:val="28"/>
              </w:rPr>
              <w:t>«Создание и развитие информационной системы управления общественными финансами «Электронный бюджет</w:t>
            </w:r>
            <w:r>
              <w:rPr>
                <w:sz w:val="28"/>
                <w:szCs w:val="28"/>
              </w:rPr>
              <w:t>»</w:t>
            </w:r>
            <w:r w:rsidR="002E7A7B">
              <w:rPr>
                <w:sz w:val="28"/>
                <w:szCs w:val="28"/>
              </w:rPr>
              <w:t xml:space="preserve"> </w:t>
            </w:r>
            <w:r w:rsidR="002E7A7B">
              <w:rPr>
                <w:sz w:val="28"/>
                <w:szCs w:val="28"/>
              </w:rPr>
              <w:t>муниципальной программы Солонцовского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35A65" w:rsidTr="00B42E05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5" w:rsidRDefault="00D35A65" w:rsidP="0057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65" w:rsidRDefault="00D35A65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Солонцовского сельского поселения</w:t>
            </w:r>
          </w:p>
        </w:tc>
      </w:tr>
      <w:tr w:rsidR="00D35A65" w:rsidTr="0098414F">
        <w:trPr>
          <w:trHeight w:val="11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5" w:rsidRDefault="00D35A65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5" w:rsidRDefault="00D35A65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Солонцовского сельского поселения в рамках обеспечения функционирования Главы Солонцовского сельского поселения</w:t>
            </w:r>
          </w:p>
        </w:tc>
      </w:tr>
      <w:tr w:rsidR="00D35A65" w:rsidTr="0098414F">
        <w:trPr>
          <w:trHeight w:val="11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5" w:rsidRDefault="00D35A65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88 1 00 00190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5" w:rsidRDefault="00D35A65" w:rsidP="002E7A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</w:t>
            </w:r>
            <w:r w:rsidR="002E7A7B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>в рамках обеспечения функционирования Главы Солонцовского сельского поселения</w:t>
            </w:r>
          </w:p>
        </w:tc>
      </w:tr>
      <w:tr w:rsidR="002E7A7B" w:rsidTr="002E7A7B">
        <w:trPr>
          <w:trHeight w:val="6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B" w:rsidRDefault="002E7A7B" w:rsidP="002E7A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89 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B" w:rsidRDefault="002E7A7B" w:rsidP="002E7A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</w:t>
            </w:r>
            <w:r>
              <w:rPr>
                <w:color w:val="000000"/>
                <w:sz w:val="28"/>
                <w:szCs w:val="28"/>
              </w:rPr>
              <w:t>ппарат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Администрации Солонцовского сельского поселения</w:t>
            </w:r>
          </w:p>
        </w:tc>
      </w:tr>
      <w:tr w:rsidR="002E7A7B" w:rsidTr="003F2F6B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 Администрации Солонцовского сельского поселения</w:t>
            </w:r>
          </w:p>
        </w:tc>
      </w:tr>
      <w:tr w:rsidR="002E7A7B" w:rsidTr="0098414F">
        <w:trPr>
          <w:trHeight w:val="11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  Администрации Солонцовского сельского поселения в рамках обеспечения деятельности Администрации Солонцовского сельского поселения</w:t>
            </w:r>
          </w:p>
        </w:tc>
      </w:tr>
      <w:tr w:rsidR="002E7A7B" w:rsidTr="0098414F">
        <w:trPr>
          <w:trHeight w:val="4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ED76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</w:t>
            </w:r>
            <w:r w:rsidR="00ED76EF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>по обеспечению деятельности Администрации Солонцовского сельского поселения (за исключением расходов на выплаты по оплате труда)</w:t>
            </w:r>
          </w:p>
        </w:tc>
      </w:tr>
      <w:tr w:rsidR="002E7A7B" w:rsidTr="0098414F">
        <w:trPr>
          <w:trHeight w:val="8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Солонцовского сельского поселения</w:t>
            </w:r>
          </w:p>
        </w:tc>
      </w:tr>
      <w:tr w:rsidR="002E7A7B" w:rsidTr="003F2F6B">
        <w:trPr>
          <w:trHeight w:val="4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2E7A7B" w:rsidTr="0098414F">
        <w:trPr>
          <w:trHeight w:val="11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99 1 00 90100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Солонцовского сельского поселения на финансовое обеспечение непредвиденных расходов в рамках непрограммных расходов Администрации Солонцовского сельского поселения</w:t>
            </w:r>
          </w:p>
        </w:tc>
      </w:tr>
      <w:tr w:rsidR="002E7A7B" w:rsidTr="0098414F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 Солонцовского сельского поселения в рамках непрограммных расходов Администрации Солонцовского сельского поселения</w:t>
            </w:r>
          </w:p>
        </w:tc>
      </w:tr>
      <w:tr w:rsidR="002E7A7B" w:rsidTr="0098414F">
        <w:trPr>
          <w:trHeight w:val="12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ED76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99 9 00 272</w:t>
            </w:r>
            <w:r w:rsidR="00ED76E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B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Солонцовского сельского поселения в рамках непрограммных расходов Администрации Солонцовского сельского поселения</w:t>
            </w:r>
          </w:p>
        </w:tc>
      </w:tr>
      <w:tr w:rsidR="002E7A7B" w:rsidTr="0098414F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Солонцовского сельского поселения </w:t>
            </w:r>
          </w:p>
        </w:tc>
      </w:tr>
      <w:tr w:rsidR="002E7A7B" w:rsidTr="0098414F">
        <w:trPr>
          <w:trHeight w:val="2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>
              <w:rPr>
                <w:sz w:val="28"/>
                <w:szCs w:val="28"/>
              </w:rPr>
              <w:t xml:space="preserve">от 25 октября 2002 года № 273-ЗС </w:t>
            </w:r>
            <w:r>
              <w:rPr>
                <w:color w:val="000000"/>
                <w:sz w:val="28"/>
                <w:szCs w:val="28"/>
              </w:rPr>
              <w:t>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обеспечения деятельности  Администрации Солонцовского сельского поселения </w:t>
            </w:r>
          </w:p>
        </w:tc>
      </w:tr>
      <w:tr w:rsidR="002E7A7B" w:rsidTr="0098414F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в рамках непрограммных расходов Администрации Солонцовского сельского поселения </w:t>
            </w:r>
          </w:p>
        </w:tc>
      </w:tr>
      <w:tr w:rsidR="002E7A7B" w:rsidTr="0098414F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Солонцовского сельского поселения </w:t>
            </w:r>
          </w:p>
        </w:tc>
      </w:tr>
      <w:tr w:rsidR="002E7A7B" w:rsidTr="0098414F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B" w:rsidRDefault="002E7A7B" w:rsidP="005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B" w:rsidRDefault="002E7A7B" w:rsidP="00B42E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Солонцовского сельского поселения</w:t>
            </w:r>
          </w:p>
        </w:tc>
      </w:tr>
    </w:tbl>
    <w:p w:rsidR="002211D6" w:rsidRDefault="002211D6" w:rsidP="002211D6">
      <w:pPr>
        <w:spacing w:line="360" w:lineRule="auto"/>
        <w:rPr>
          <w:sz w:val="28"/>
          <w:szCs w:val="28"/>
        </w:rPr>
      </w:pPr>
    </w:p>
    <w:p w:rsidR="002211D6" w:rsidRDefault="002211D6" w:rsidP="002211D6">
      <w:pPr>
        <w:jc w:val="right"/>
      </w:pPr>
      <w:r>
        <w:t xml:space="preserve">Приложение № 2  </w:t>
      </w:r>
    </w:p>
    <w:p w:rsidR="002211D6" w:rsidRDefault="002211D6" w:rsidP="002211D6">
      <w:pPr>
        <w:jc w:val="right"/>
      </w:pPr>
      <w:r>
        <w:t>к постановлению администрации</w:t>
      </w:r>
    </w:p>
    <w:p w:rsidR="002211D6" w:rsidRDefault="002211D6" w:rsidP="002211D6">
      <w:pPr>
        <w:jc w:val="right"/>
      </w:pPr>
      <w:r>
        <w:t xml:space="preserve"> сельского поселения</w:t>
      </w:r>
    </w:p>
    <w:p w:rsidR="002211D6" w:rsidRDefault="002211D6" w:rsidP="002211D6">
      <w:pPr>
        <w:jc w:val="right"/>
      </w:pPr>
      <w:r>
        <w:t xml:space="preserve">от  </w:t>
      </w:r>
      <w:r w:rsidR="00B42E05" w:rsidRPr="00B42E05">
        <w:t>18</w:t>
      </w:r>
      <w:r w:rsidRPr="00B42E05">
        <w:t>.10</w:t>
      </w:r>
      <w:r>
        <w:t>.201</w:t>
      </w:r>
      <w:r w:rsidR="00A16782">
        <w:t>5</w:t>
      </w:r>
      <w:r>
        <w:t xml:space="preserve"> №</w:t>
      </w:r>
      <w:r w:rsidR="007E1E1E">
        <w:t>69</w:t>
      </w:r>
      <w:r>
        <w:t xml:space="preserve"> </w:t>
      </w:r>
    </w:p>
    <w:p w:rsidR="002211D6" w:rsidRDefault="002211D6" w:rsidP="002211D6">
      <w:pPr>
        <w:jc w:val="center"/>
        <w:rPr>
          <w:color w:val="FF0000"/>
          <w:sz w:val="28"/>
          <w:szCs w:val="28"/>
        </w:rPr>
      </w:pPr>
    </w:p>
    <w:p w:rsidR="002211D6" w:rsidRDefault="002211D6" w:rsidP="002211D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br/>
        <w:t xml:space="preserve">главных администраторов доходов бюджета </w:t>
      </w:r>
      <w:r w:rsidR="001E1EB0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</w:p>
    <w:p w:rsidR="002211D6" w:rsidRDefault="002211D6" w:rsidP="002211D6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2211D6" w:rsidTr="002211D6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 главного администратора доходов бюджета сельского поселения</w:t>
            </w:r>
          </w:p>
        </w:tc>
      </w:tr>
    </w:tbl>
    <w:p w:rsidR="002211D6" w:rsidRDefault="002211D6" w:rsidP="002211D6">
      <w:pPr>
        <w:spacing w:line="360" w:lineRule="auto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2211D6" w:rsidTr="002211D6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211D6" w:rsidTr="002211D6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2211D6" w:rsidTr="002211D6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815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2211D6" w:rsidTr="002211D6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Верхнедонского района Ростовской области</w:t>
            </w:r>
          </w:p>
        </w:tc>
      </w:tr>
      <w:tr w:rsidR="002211D6" w:rsidTr="002211D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E1EB0">
              <w:rPr>
                <w:color w:val="000000"/>
                <w:sz w:val="28"/>
                <w:szCs w:val="28"/>
              </w:rPr>
              <w:t>Солонц</w:t>
            </w:r>
            <w:r>
              <w:rPr>
                <w:color w:val="000000"/>
                <w:sz w:val="28"/>
                <w:szCs w:val="28"/>
              </w:rPr>
              <w:t>овского сельского поселения</w:t>
            </w:r>
          </w:p>
        </w:tc>
      </w:tr>
    </w:tbl>
    <w:p w:rsidR="002211D6" w:rsidRDefault="002211D6" w:rsidP="002211D6">
      <w:pPr>
        <w:jc w:val="right"/>
      </w:pPr>
    </w:p>
    <w:p w:rsidR="00B42E05" w:rsidRDefault="00B42E05" w:rsidP="002211D6">
      <w:pPr>
        <w:jc w:val="right"/>
      </w:pPr>
    </w:p>
    <w:p w:rsidR="00B42E05" w:rsidRDefault="00B42E05" w:rsidP="002211D6">
      <w:pPr>
        <w:jc w:val="right"/>
      </w:pPr>
    </w:p>
    <w:p w:rsidR="002211D6" w:rsidRDefault="002211D6" w:rsidP="002211D6">
      <w:pPr>
        <w:jc w:val="right"/>
      </w:pPr>
      <w:r>
        <w:t xml:space="preserve">Приложение № 3  </w:t>
      </w:r>
    </w:p>
    <w:p w:rsidR="002211D6" w:rsidRDefault="002211D6" w:rsidP="002211D6">
      <w:pPr>
        <w:jc w:val="right"/>
      </w:pPr>
      <w:r>
        <w:t>к постановлению администрации</w:t>
      </w:r>
    </w:p>
    <w:p w:rsidR="002211D6" w:rsidRDefault="002211D6" w:rsidP="002211D6">
      <w:pPr>
        <w:jc w:val="right"/>
      </w:pPr>
      <w:r>
        <w:t xml:space="preserve"> сельского поселения</w:t>
      </w:r>
    </w:p>
    <w:p w:rsidR="002211D6" w:rsidRDefault="002211D6" w:rsidP="002211D6">
      <w:pPr>
        <w:jc w:val="right"/>
      </w:pPr>
      <w:r>
        <w:t xml:space="preserve">от  </w:t>
      </w:r>
      <w:r w:rsidR="00B42E05" w:rsidRPr="00B42E05">
        <w:t>18</w:t>
      </w:r>
      <w:r w:rsidRPr="00B42E05">
        <w:t>.10</w:t>
      </w:r>
      <w:r>
        <w:t>.201</w:t>
      </w:r>
      <w:r w:rsidR="00A16782">
        <w:t>5</w:t>
      </w:r>
      <w:r>
        <w:t xml:space="preserve"> №</w:t>
      </w:r>
      <w:r w:rsidR="007E1E1E">
        <w:t>69</w:t>
      </w:r>
    </w:p>
    <w:p w:rsidR="002211D6" w:rsidRDefault="002211D6" w:rsidP="002211D6">
      <w:pPr>
        <w:jc w:val="center"/>
        <w:rPr>
          <w:sz w:val="28"/>
          <w:szCs w:val="28"/>
        </w:rPr>
      </w:pPr>
    </w:p>
    <w:p w:rsidR="002211D6" w:rsidRDefault="002211D6" w:rsidP="002211D6">
      <w:pPr>
        <w:rPr>
          <w:sz w:val="28"/>
          <w:szCs w:val="28"/>
        </w:rPr>
      </w:pPr>
    </w:p>
    <w:p w:rsidR="002211D6" w:rsidRDefault="002211D6" w:rsidP="002211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2211D6" w:rsidRDefault="002211D6" w:rsidP="002211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главных распорядителей средств бюджета сельского поселения</w:t>
      </w:r>
    </w:p>
    <w:p w:rsidR="002211D6" w:rsidRDefault="002211D6" w:rsidP="002211D6">
      <w:pPr>
        <w:spacing w:line="360" w:lineRule="auto"/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2211D6" w:rsidTr="002211D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2211D6" w:rsidRDefault="002211D6" w:rsidP="002211D6">
      <w:pPr>
        <w:spacing w:line="360" w:lineRule="auto"/>
        <w:jc w:val="center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2211D6" w:rsidTr="002211D6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211D6" w:rsidTr="002211D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E1EB0">
              <w:rPr>
                <w:color w:val="000000"/>
                <w:sz w:val="28"/>
                <w:szCs w:val="28"/>
              </w:rPr>
              <w:t>Солонц</w:t>
            </w:r>
            <w:r>
              <w:rPr>
                <w:color w:val="000000"/>
                <w:sz w:val="28"/>
                <w:szCs w:val="28"/>
              </w:rPr>
              <w:t>овского сельского  поселения</w:t>
            </w:r>
          </w:p>
        </w:tc>
      </w:tr>
    </w:tbl>
    <w:p w:rsidR="002211D6" w:rsidRDefault="002211D6" w:rsidP="002211D6">
      <w:pPr>
        <w:spacing w:line="360" w:lineRule="auto"/>
        <w:rPr>
          <w:sz w:val="28"/>
          <w:szCs w:val="28"/>
        </w:rPr>
      </w:pPr>
    </w:p>
    <w:p w:rsidR="002211D6" w:rsidRDefault="002211D6" w:rsidP="002211D6">
      <w:pPr>
        <w:jc w:val="right"/>
      </w:pPr>
      <w:r>
        <w:t xml:space="preserve">Приложение № 4 </w:t>
      </w:r>
    </w:p>
    <w:p w:rsidR="002211D6" w:rsidRDefault="002211D6" w:rsidP="002211D6">
      <w:pPr>
        <w:jc w:val="right"/>
      </w:pPr>
      <w:r>
        <w:t>к постановлению администрации</w:t>
      </w:r>
    </w:p>
    <w:p w:rsidR="002211D6" w:rsidRDefault="002211D6" w:rsidP="002211D6">
      <w:pPr>
        <w:jc w:val="right"/>
      </w:pPr>
      <w:r>
        <w:t>сельского поселения</w:t>
      </w:r>
    </w:p>
    <w:p w:rsidR="002211D6" w:rsidRDefault="002211D6" w:rsidP="002211D6">
      <w:pPr>
        <w:jc w:val="right"/>
      </w:pPr>
      <w:r w:rsidRPr="00B42E05">
        <w:t xml:space="preserve">от  </w:t>
      </w:r>
      <w:r w:rsidR="00B42E05" w:rsidRPr="00B42E05">
        <w:t>18</w:t>
      </w:r>
      <w:r w:rsidRPr="00B42E05">
        <w:t>.10</w:t>
      </w:r>
      <w:r>
        <w:t>.201</w:t>
      </w:r>
      <w:r w:rsidR="00A16782">
        <w:t>5</w:t>
      </w:r>
      <w:r>
        <w:t xml:space="preserve"> №</w:t>
      </w:r>
      <w:r w:rsidR="007E1E1E">
        <w:t>69</w:t>
      </w:r>
      <w:r>
        <w:t xml:space="preserve"> </w:t>
      </w:r>
    </w:p>
    <w:p w:rsidR="002211D6" w:rsidRDefault="002211D6" w:rsidP="002211D6">
      <w:pPr>
        <w:jc w:val="center"/>
        <w:rPr>
          <w:sz w:val="28"/>
          <w:szCs w:val="28"/>
        </w:rPr>
      </w:pPr>
    </w:p>
    <w:p w:rsidR="002211D6" w:rsidRDefault="002211D6" w:rsidP="002211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br/>
        <w:t xml:space="preserve">главных </w:t>
      </w:r>
      <w:proofErr w:type="gramStart"/>
      <w:r>
        <w:rPr>
          <w:color w:val="000000"/>
          <w:sz w:val="28"/>
          <w:szCs w:val="28"/>
        </w:rPr>
        <w:t xml:space="preserve">администраторов источников финансирования дефицита </w:t>
      </w:r>
      <w:r>
        <w:rPr>
          <w:color w:val="000000"/>
          <w:sz w:val="28"/>
          <w:szCs w:val="28"/>
        </w:rPr>
        <w:br/>
        <w:t xml:space="preserve"> бюджета  сельского поселения</w:t>
      </w:r>
      <w:proofErr w:type="gramEnd"/>
    </w:p>
    <w:p w:rsidR="002211D6" w:rsidRDefault="002211D6" w:rsidP="002211D6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2211D6" w:rsidTr="002211D6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 главного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2211D6" w:rsidTr="002211D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211D6" w:rsidTr="002211D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6" w:rsidRDefault="00221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E1EB0">
              <w:rPr>
                <w:color w:val="000000"/>
                <w:sz w:val="28"/>
                <w:szCs w:val="28"/>
              </w:rPr>
              <w:t>Солонц</w:t>
            </w:r>
            <w:r>
              <w:rPr>
                <w:color w:val="000000"/>
                <w:sz w:val="28"/>
                <w:szCs w:val="28"/>
              </w:rPr>
              <w:t>овского сельского  поселения</w:t>
            </w:r>
          </w:p>
        </w:tc>
      </w:tr>
    </w:tbl>
    <w:p w:rsidR="002211D6" w:rsidRDefault="002211D6" w:rsidP="002211D6">
      <w:pPr>
        <w:spacing w:line="360" w:lineRule="auto"/>
        <w:rPr>
          <w:sz w:val="28"/>
          <w:szCs w:val="28"/>
        </w:rPr>
      </w:pPr>
    </w:p>
    <w:p w:rsidR="002211D6" w:rsidRDefault="002211D6" w:rsidP="002211D6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91591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sectPr w:rsidR="00107AC9" w:rsidSect="0027328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CD" w:rsidRDefault="00FA21CD" w:rsidP="006E0F4D">
      <w:r>
        <w:separator/>
      </w:r>
    </w:p>
  </w:endnote>
  <w:endnote w:type="continuationSeparator" w:id="0">
    <w:p w:rsidR="00FA21CD" w:rsidRDefault="00FA21CD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97833"/>
      <w:docPartObj>
        <w:docPartGallery w:val="Page Numbers (Bottom of Page)"/>
        <w:docPartUnique/>
      </w:docPartObj>
    </w:sdtPr>
    <w:sdtContent>
      <w:p w:rsidR="008E3C26" w:rsidRDefault="008E3C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F2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E3C26" w:rsidRDefault="008E3C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CD" w:rsidRDefault="00FA21CD" w:rsidP="006E0F4D">
      <w:r>
        <w:separator/>
      </w:r>
    </w:p>
  </w:footnote>
  <w:footnote w:type="continuationSeparator" w:id="0">
    <w:p w:rsidR="00FA21CD" w:rsidRDefault="00FA21CD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hint="default"/>
      </w:rPr>
    </w:lvl>
  </w:abstractNum>
  <w:abstractNum w:abstractNumId="3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79770CB5"/>
    <w:multiLevelType w:val="hybridMultilevel"/>
    <w:tmpl w:val="6C488328"/>
    <w:lvl w:ilvl="0" w:tplc="69F8EF28">
      <w:start w:val="2722"/>
      <w:numFmt w:val="decimal"/>
      <w:lvlText w:val="%1-"/>
      <w:lvlJc w:val="left"/>
      <w:pPr>
        <w:tabs>
          <w:tab w:val="num" w:pos="2419"/>
        </w:tabs>
        <w:ind w:left="2419" w:hanging="171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27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5"/>
    <w:rsid w:val="000031AF"/>
    <w:rsid w:val="000057F4"/>
    <w:rsid w:val="000117A7"/>
    <w:rsid w:val="00015CCD"/>
    <w:rsid w:val="000164EB"/>
    <w:rsid w:val="000178C7"/>
    <w:rsid w:val="000254C3"/>
    <w:rsid w:val="00025F17"/>
    <w:rsid w:val="000315E7"/>
    <w:rsid w:val="00033FAD"/>
    <w:rsid w:val="00041861"/>
    <w:rsid w:val="00044510"/>
    <w:rsid w:val="000508BB"/>
    <w:rsid w:val="00053290"/>
    <w:rsid w:val="00056B65"/>
    <w:rsid w:val="0006127A"/>
    <w:rsid w:val="00061F97"/>
    <w:rsid w:val="0006290D"/>
    <w:rsid w:val="0006328E"/>
    <w:rsid w:val="00063703"/>
    <w:rsid w:val="000645FE"/>
    <w:rsid w:val="00064E74"/>
    <w:rsid w:val="00065D95"/>
    <w:rsid w:val="00070709"/>
    <w:rsid w:val="00073376"/>
    <w:rsid w:val="00073707"/>
    <w:rsid w:val="00073C94"/>
    <w:rsid w:val="00074D67"/>
    <w:rsid w:val="0007632D"/>
    <w:rsid w:val="000808F2"/>
    <w:rsid w:val="00085F2A"/>
    <w:rsid w:val="00092642"/>
    <w:rsid w:val="000938E6"/>
    <w:rsid w:val="000A07F9"/>
    <w:rsid w:val="000A1D16"/>
    <w:rsid w:val="000A3BB2"/>
    <w:rsid w:val="000A55CA"/>
    <w:rsid w:val="000B1AF0"/>
    <w:rsid w:val="000B4CF4"/>
    <w:rsid w:val="000B6352"/>
    <w:rsid w:val="000C28D6"/>
    <w:rsid w:val="000C3599"/>
    <w:rsid w:val="000C4BEC"/>
    <w:rsid w:val="000D4A6D"/>
    <w:rsid w:val="000E3591"/>
    <w:rsid w:val="000F044B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502C"/>
    <w:rsid w:val="001069CC"/>
    <w:rsid w:val="00107AC9"/>
    <w:rsid w:val="001126BC"/>
    <w:rsid w:val="00116F83"/>
    <w:rsid w:val="0012459E"/>
    <w:rsid w:val="00125871"/>
    <w:rsid w:val="00127B42"/>
    <w:rsid w:val="00131463"/>
    <w:rsid w:val="0013480C"/>
    <w:rsid w:val="00145996"/>
    <w:rsid w:val="00145BBA"/>
    <w:rsid w:val="00152DE4"/>
    <w:rsid w:val="00153DC9"/>
    <w:rsid w:val="00155D91"/>
    <w:rsid w:val="00161EF6"/>
    <w:rsid w:val="00163728"/>
    <w:rsid w:val="00164496"/>
    <w:rsid w:val="00164C95"/>
    <w:rsid w:val="00166368"/>
    <w:rsid w:val="00174821"/>
    <w:rsid w:val="0018106B"/>
    <w:rsid w:val="00192AF7"/>
    <w:rsid w:val="0019646C"/>
    <w:rsid w:val="001A0746"/>
    <w:rsid w:val="001A1AC6"/>
    <w:rsid w:val="001A1CF3"/>
    <w:rsid w:val="001A1E22"/>
    <w:rsid w:val="001A34D4"/>
    <w:rsid w:val="001A4BD3"/>
    <w:rsid w:val="001A5AEB"/>
    <w:rsid w:val="001B4FEF"/>
    <w:rsid w:val="001B60AA"/>
    <w:rsid w:val="001B770F"/>
    <w:rsid w:val="001C080D"/>
    <w:rsid w:val="001C7524"/>
    <w:rsid w:val="001C7C4D"/>
    <w:rsid w:val="001D13AB"/>
    <w:rsid w:val="001D469B"/>
    <w:rsid w:val="001E012B"/>
    <w:rsid w:val="001E1EB0"/>
    <w:rsid w:val="001E2BFF"/>
    <w:rsid w:val="001E3570"/>
    <w:rsid w:val="001F068E"/>
    <w:rsid w:val="001F1671"/>
    <w:rsid w:val="001F35CB"/>
    <w:rsid w:val="001F3A5E"/>
    <w:rsid w:val="001F5B60"/>
    <w:rsid w:val="001F5D9F"/>
    <w:rsid w:val="00203162"/>
    <w:rsid w:val="002067CF"/>
    <w:rsid w:val="00207E6C"/>
    <w:rsid w:val="002105B9"/>
    <w:rsid w:val="00211C03"/>
    <w:rsid w:val="00213DC9"/>
    <w:rsid w:val="00214109"/>
    <w:rsid w:val="002141D0"/>
    <w:rsid w:val="002200C6"/>
    <w:rsid w:val="002208B9"/>
    <w:rsid w:val="002211D6"/>
    <w:rsid w:val="00223580"/>
    <w:rsid w:val="00225640"/>
    <w:rsid w:val="00227E1B"/>
    <w:rsid w:val="00227FFC"/>
    <w:rsid w:val="0023540F"/>
    <w:rsid w:val="002376E0"/>
    <w:rsid w:val="00244714"/>
    <w:rsid w:val="00255025"/>
    <w:rsid w:val="00263F10"/>
    <w:rsid w:val="002641C8"/>
    <w:rsid w:val="0027328D"/>
    <w:rsid w:val="00273719"/>
    <w:rsid w:val="00274949"/>
    <w:rsid w:val="00274F87"/>
    <w:rsid w:val="002767E2"/>
    <w:rsid w:val="002772F9"/>
    <w:rsid w:val="00277B7F"/>
    <w:rsid w:val="00281798"/>
    <w:rsid w:val="002857BB"/>
    <w:rsid w:val="00295337"/>
    <w:rsid w:val="00297FCD"/>
    <w:rsid w:val="002A0778"/>
    <w:rsid w:val="002A0C91"/>
    <w:rsid w:val="002A122B"/>
    <w:rsid w:val="002A384A"/>
    <w:rsid w:val="002B03A5"/>
    <w:rsid w:val="002B0E13"/>
    <w:rsid w:val="002B18CD"/>
    <w:rsid w:val="002B5245"/>
    <w:rsid w:val="002B5B7C"/>
    <w:rsid w:val="002C404D"/>
    <w:rsid w:val="002C49B2"/>
    <w:rsid w:val="002C7AE6"/>
    <w:rsid w:val="002D1DDC"/>
    <w:rsid w:val="002D20E1"/>
    <w:rsid w:val="002E56B7"/>
    <w:rsid w:val="002E7A7B"/>
    <w:rsid w:val="002F20E2"/>
    <w:rsid w:val="002F59E1"/>
    <w:rsid w:val="003057F8"/>
    <w:rsid w:val="003102AE"/>
    <w:rsid w:val="00311EF8"/>
    <w:rsid w:val="0031431E"/>
    <w:rsid w:val="00316C68"/>
    <w:rsid w:val="003215C7"/>
    <w:rsid w:val="00322ABF"/>
    <w:rsid w:val="00322BC9"/>
    <w:rsid w:val="00326AD4"/>
    <w:rsid w:val="00326D11"/>
    <w:rsid w:val="00335E9E"/>
    <w:rsid w:val="00345DB6"/>
    <w:rsid w:val="00347116"/>
    <w:rsid w:val="0034760D"/>
    <w:rsid w:val="00347C3F"/>
    <w:rsid w:val="00350E84"/>
    <w:rsid w:val="00351AFC"/>
    <w:rsid w:val="003530FC"/>
    <w:rsid w:val="003537CD"/>
    <w:rsid w:val="00355C47"/>
    <w:rsid w:val="00356251"/>
    <w:rsid w:val="003567F6"/>
    <w:rsid w:val="003572F9"/>
    <w:rsid w:val="003602A9"/>
    <w:rsid w:val="00363B94"/>
    <w:rsid w:val="00363EE7"/>
    <w:rsid w:val="0036511E"/>
    <w:rsid w:val="003703D3"/>
    <w:rsid w:val="00371B3A"/>
    <w:rsid w:val="00372E2C"/>
    <w:rsid w:val="003737FB"/>
    <w:rsid w:val="00374DF4"/>
    <w:rsid w:val="00377A04"/>
    <w:rsid w:val="00382131"/>
    <w:rsid w:val="00382326"/>
    <w:rsid w:val="0038468A"/>
    <w:rsid w:val="0039023B"/>
    <w:rsid w:val="0039414A"/>
    <w:rsid w:val="00394AEF"/>
    <w:rsid w:val="003A30B3"/>
    <w:rsid w:val="003A45DD"/>
    <w:rsid w:val="003A48DA"/>
    <w:rsid w:val="003A4BDB"/>
    <w:rsid w:val="003B0CD0"/>
    <w:rsid w:val="003B145C"/>
    <w:rsid w:val="003B2A3B"/>
    <w:rsid w:val="003B59F2"/>
    <w:rsid w:val="003C3A6B"/>
    <w:rsid w:val="003C5266"/>
    <w:rsid w:val="003C54B8"/>
    <w:rsid w:val="003D0317"/>
    <w:rsid w:val="003D073D"/>
    <w:rsid w:val="003D2C45"/>
    <w:rsid w:val="003D78D1"/>
    <w:rsid w:val="003D7AD3"/>
    <w:rsid w:val="003E13EE"/>
    <w:rsid w:val="003E23BA"/>
    <w:rsid w:val="003E43EE"/>
    <w:rsid w:val="003F110D"/>
    <w:rsid w:val="003F2F6B"/>
    <w:rsid w:val="003F4B0B"/>
    <w:rsid w:val="004059C9"/>
    <w:rsid w:val="004064DE"/>
    <w:rsid w:val="004115A2"/>
    <w:rsid w:val="004117CD"/>
    <w:rsid w:val="00412255"/>
    <w:rsid w:val="00413904"/>
    <w:rsid w:val="00415F85"/>
    <w:rsid w:val="00416B42"/>
    <w:rsid w:val="00426ACA"/>
    <w:rsid w:val="00427037"/>
    <w:rsid w:val="004346A6"/>
    <w:rsid w:val="00441D3F"/>
    <w:rsid w:val="004426E7"/>
    <w:rsid w:val="004431BC"/>
    <w:rsid w:val="00444DA9"/>
    <w:rsid w:val="00446AF8"/>
    <w:rsid w:val="00450C67"/>
    <w:rsid w:val="00452A1C"/>
    <w:rsid w:val="00452E1F"/>
    <w:rsid w:val="004579E6"/>
    <w:rsid w:val="00457D0F"/>
    <w:rsid w:val="0046356E"/>
    <w:rsid w:val="0047021D"/>
    <w:rsid w:val="004752F4"/>
    <w:rsid w:val="00475FB8"/>
    <w:rsid w:val="00475FD8"/>
    <w:rsid w:val="0048047B"/>
    <w:rsid w:val="00481049"/>
    <w:rsid w:val="00482FC1"/>
    <w:rsid w:val="004832DD"/>
    <w:rsid w:val="00485EA3"/>
    <w:rsid w:val="004919FD"/>
    <w:rsid w:val="004930FF"/>
    <w:rsid w:val="00493345"/>
    <w:rsid w:val="00493FC8"/>
    <w:rsid w:val="00494B6F"/>
    <w:rsid w:val="004A0040"/>
    <w:rsid w:val="004A1289"/>
    <w:rsid w:val="004A1BF5"/>
    <w:rsid w:val="004A4818"/>
    <w:rsid w:val="004A5C76"/>
    <w:rsid w:val="004A7916"/>
    <w:rsid w:val="004C3CD9"/>
    <w:rsid w:val="004C45EB"/>
    <w:rsid w:val="004C53EC"/>
    <w:rsid w:val="004C6134"/>
    <w:rsid w:val="004D0FCB"/>
    <w:rsid w:val="004E342B"/>
    <w:rsid w:val="004E379D"/>
    <w:rsid w:val="004F08CF"/>
    <w:rsid w:val="004F166C"/>
    <w:rsid w:val="004F36AB"/>
    <w:rsid w:val="004F3A1C"/>
    <w:rsid w:val="004F3F89"/>
    <w:rsid w:val="004F75C4"/>
    <w:rsid w:val="00504077"/>
    <w:rsid w:val="00506DD2"/>
    <w:rsid w:val="00514912"/>
    <w:rsid w:val="00514C72"/>
    <w:rsid w:val="00515B1B"/>
    <w:rsid w:val="00520BF9"/>
    <w:rsid w:val="00521115"/>
    <w:rsid w:val="005238FF"/>
    <w:rsid w:val="0052421E"/>
    <w:rsid w:val="00526829"/>
    <w:rsid w:val="00530702"/>
    <w:rsid w:val="0053250B"/>
    <w:rsid w:val="005338AA"/>
    <w:rsid w:val="00535F8E"/>
    <w:rsid w:val="005366FB"/>
    <w:rsid w:val="00537792"/>
    <w:rsid w:val="00543AF4"/>
    <w:rsid w:val="00545839"/>
    <w:rsid w:val="00545FA2"/>
    <w:rsid w:val="00547E87"/>
    <w:rsid w:val="00553EAE"/>
    <w:rsid w:val="00554D69"/>
    <w:rsid w:val="00554E41"/>
    <w:rsid w:val="005629B7"/>
    <w:rsid w:val="00562B1D"/>
    <w:rsid w:val="00567D3C"/>
    <w:rsid w:val="005713F6"/>
    <w:rsid w:val="005727BF"/>
    <w:rsid w:val="00573BA7"/>
    <w:rsid w:val="0057541D"/>
    <w:rsid w:val="00575920"/>
    <w:rsid w:val="00575CC8"/>
    <w:rsid w:val="0057650B"/>
    <w:rsid w:val="005840CE"/>
    <w:rsid w:val="00584EDD"/>
    <w:rsid w:val="0058653D"/>
    <w:rsid w:val="00591942"/>
    <w:rsid w:val="0059586B"/>
    <w:rsid w:val="005A0A27"/>
    <w:rsid w:val="005A1C75"/>
    <w:rsid w:val="005A35C4"/>
    <w:rsid w:val="005A4729"/>
    <w:rsid w:val="005A6CBB"/>
    <w:rsid w:val="005B1EEB"/>
    <w:rsid w:val="005B3378"/>
    <w:rsid w:val="005B35BB"/>
    <w:rsid w:val="005B4A23"/>
    <w:rsid w:val="005C24C3"/>
    <w:rsid w:val="005D3C03"/>
    <w:rsid w:val="005D68BB"/>
    <w:rsid w:val="005D6A82"/>
    <w:rsid w:val="005E033B"/>
    <w:rsid w:val="005E3A32"/>
    <w:rsid w:val="005E589E"/>
    <w:rsid w:val="005E792A"/>
    <w:rsid w:val="005F46DC"/>
    <w:rsid w:val="005F6404"/>
    <w:rsid w:val="005F6488"/>
    <w:rsid w:val="006005ED"/>
    <w:rsid w:val="006025EA"/>
    <w:rsid w:val="00603161"/>
    <w:rsid w:val="00603AAF"/>
    <w:rsid w:val="006142F0"/>
    <w:rsid w:val="0061485C"/>
    <w:rsid w:val="00617163"/>
    <w:rsid w:val="0061761E"/>
    <w:rsid w:val="00625484"/>
    <w:rsid w:val="006267BE"/>
    <w:rsid w:val="00631FA4"/>
    <w:rsid w:val="0063414E"/>
    <w:rsid w:val="006362E7"/>
    <w:rsid w:val="006415C8"/>
    <w:rsid w:val="006423D6"/>
    <w:rsid w:val="0064381C"/>
    <w:rsid w:val="006464E7"/>
    <w:rsid w:val="006560F1"/>
    <w:rsid w:val="00656DB2"/>
    <w:rsid w:val="00660265"/>
    <w:rsid w:val="006603F0"/>
    <w:rsid w:val="00660912"/>
    <w:rsid w:val="00661A31"/>
    <w:rsid w:val="00662B2C"/>
    <w:rsid w:val="0066373A"/>
    <w:rsid w:val="00671C80"/>
    <w:rsid w:val="006729BC"/>
    <w:rsid w:val="00676F74"/>
    <w:rsid w:val="0068053F"/>
    <w:rsid w:val="006822FD"/>
    <w:rsid w:val="006828EB"/>
    <w:rsid w:val="00685808"/>
    <w:rsid w:val="00686D6A"/>
    <w:rsid w:val="00691E3F"/>
    <w:rsid w:val="00694B28"/>
    <w:rsid w:val="00696E6B"/>
    <w:rsid w:val="006A0CD0"/>
    <w:rsid w:val="006A5FE9"/>
    <w:rsid w:val="006A61A7"/>
    <w:rsid w:val="006A73C2"/>
    <w:rsid w:val="006B01B0"/>
    <w:rsid w:val="006B1824"/>
    <w:rsid w:val="006B19DB"/>
    <w:rsid w:val="006B4BE4"/>
    <w:rsid w:val="006B6872"/>
    <w:rsid w:val="006B6962"/>
    <w:rsid w:val="006C18B8"/>
    <w:rsid w:val="006C2D74"/>
    <w:rsid w:val="006C45BA"/>
    <w:rsid w:val="006C6BE7"/>
    <w:rsid w:val="006D18D5"/>
    <w:rsid w:val="006D2AE4"/>
    <w:rsid w:val="006D4762"/>
    <w:rsid w:val="006D5970"/>
    <w:rsid w:val="006D7A50"/>
    <w:rsid w:val="006E0593"/>
    <w:rsid w:val="006E0F4D"/>
    <w:rsid w:val="006F3281"/>
    <w:rsid w:val="006F52FC"/>
    <w:rsid w:val="00703B6C"/>
    <w:rsid w:val="00706432"/>
    <w:rsid w:val="007103A4"/>
    <w:rsid w:val="00711BF5"/>
    <w:rsid w:val="00711D7E"/>
    <w:rsid w:val="00716E0C"/>
    <w:rsid w:val="00716F77"/>
    <w:rsid w:val="00721627"/>
    <w:rsid w:val="00724ED8"/>
    <w:rsid w:val="00726945"/>
    <w:rsid w:val="007363D1"/>
    <w:rsid w:val="00744E8A"/>
    <w:rsid w:val="0075403F"/>
    <w:rsid w:val="00756CB6"/>
    <w:rsid w:val="00760EF7"/>
    <w:rsid w:val="00763B7D"/>
    <w:rsid w:val="00763CBC"/>
    <w:rsid w:val="00763EAE"/>
    <w:rsid w:val="00770A11"/>
    <w:rsid w:val="00774218"/>
    <w:rsid w:val="00777529"/>
    <w:rsid w:val="007778AE"/>
    <w:rsid w:val="00780DEF"/>
    <w:rsid w:val="0078350E"/>
    <w:rsid w:val="0078768A"/>
    <w:rsid w:val="00791497"/>
    <w:rsid w:val="007977AB"/>
    <w:rsid w:val="007977BE"/>
    <w:rsid w:val="00797BF6"/>
    <w:rsid w:val="007A1D7F"/>
    <w:rsid w:val="007A55F0"/>
    <w:rsid w:val="007A67E9"/>
    <w:rsid w:val="007B0380"/>
    <w:rsid w:val="007B2245"/>
    <w:rsid w:val="007B6E20"/>
    <w:rsid w:val="007C0E9C"/>
    <w:rsid w:val="007C216E"/>
    <w:rsid w:val="007C233E"/>
    <w:rsid w:val="007C48E8"/>
    <w:rsid w:val="007C537A"/>
    <w:rsid w:val="007C5512"/>
    <w:rsid w:val="007C61B5"/>
    <w:rsid w:val="007D1C52"/>
    <w:rsid w:val="007D3FE7"/>
    <w:rsid w:val="007D5D61"/>
    <w:rsid w:val="007D63E0"/>
    <w:rsid w:val="007E1860"/>
    <w:rsid w:val="007E1E1E"/>
    <w:rsid w:val="007E2B9D"/>
    <w:rsid w:val="007E2E08"/>
    <w:rsid w:val="007E3A5D"/>
    <w:rsid w:val="007E5142"/>
    <w:rsid w:val="007F40CD"/>
    <w:rsid w:val="007F4F49"/>
    <w:rsid w:val="007F6EB1"/>
    <w:rsid w:val="007F7656"/>
    <w:rsid w:val="00800453"/>
    <w:rsid w:val="00801F44"/>
    <w:rsid w:val="00802049"/>
    <w:rsid w:val="008028DE"/>
    <w:rsid w:val="00803038"/>
    <w:rsid w:val="00816547"/>
    <w:rsid w:val="00820A1C"/>
    <w:rsid w:val="008236F7"/>
    <w:rsid w:val="00825557"/>
    <w:rsid w:val="0082611D"/>
    <w:rsid w:val="008265C6"/>
    <w:rsid w:val="0083297D"/>
    <w:rsid w:val="00834286"/>
    <w:rsid w:val="008505EB"/>
    <w:rsid w:val="00850BF9"/>
    <w:rsid w:val="00850E0E"/>
    <w:rsid w:val="00857733"/>
    <w:rsid w:val="00877829"/>
    <w:rsid w:val="0088192D"/>
    <w:rsid w:val="00882399"/>
    <w:rsid w:val="00883844"/>
    <w:rsid w:val="0089410D"/>
    <w:rsid w:val="0089530E"/>
    <w:rsid w:val="008A213C"/>
    <w:rsid w:val="008A506F"/>
    <w:rsid w:val="008A509C"/>
    <w:rsid w:val="008B23FF"/>
    <w:rsid w:val="008B63D7"/>
    <w:rsid w:val="008B6493"/>
    <w:rsid w:val="008C2506"/>
    <w:rsid w:val="008C5705"/>
    <w:rsid w:val="008C6A4E"/>
    <w:rsid w:val="008C7317"/>
    <w:rsid w:val="008C7B09"/>
    <w:rsid w:val="008D0300"/>
    <w:rsid w:val="008D4812"/>
    <w:rsid w:val="008D4F39"/>
    <w:rsid w:val="008E3C26"/>
    <w:rsid w:val="008E7C47"/>
    <w:rsid w:val="008F023F"/>
    <w:rsid w:val="00900363"/>
    <w:rsid w:val="00903865"/>
    <w:rsid w:val="00903BA2"/>
    <w:rsid w:val="0090467E"/>
    <w:rsid w:val="009052F3"/>
    <w:rsid w:val="009054F1"/>
    <w:rsid w:val="00911D09"/>
    <w:rsid w:val="00915919"/>
    <w:rsid w:val="0091776F"/>
    <w:rsid w:val="00924D05"/>
    <w:rsid w:val="009265E7"/>
    <w:rsid w:val="00927D24"/>
    <w:rsid w:val="00930043"/>
    <w:rsid w:val="009300E1"/>
    <w:rsid w:val="00931785"/>
    <w:rsid w:val="00932BA2"/>
    <w:rsid w:val="009355B7"/>
    <w:rsid w:val="009361C4"/>
    <w:rsid w:val="0093725C"/>
    <w:rsid w:val="009377AF"/>
    <w:rsid w:val="0094059B"/>
    <w:rsid w:val="0094077D"/>
    <w:rsid w:val="0094734F"/>
    <w:rsid w:val="00947F4C"/>
    <w:rsid w:val="00950D22"/>
    <w:rsid w:val="00955644"/>
    <w:rsid w:val="00960AE5"/>
    <w:rsid w:val="00965108"/>
    <w:rsid w:val="0096710B"/>
    <w:rsid w:val="009740F6"/>
    <w:rsid w:val="00974B4B"/>
    <w:rsid w:val="009776C8"/>
    <w:rsid w:val="00980E57"/>
    <w:rsid w:val="0098414F"/>
    <w:rsid w:val="0098523C"/>
    <w:rsid w:val="00985554"/>
    <w:rsid w:val="00992CA1"/>
    <w:rsid w:val="009A15C9"/>
    <w:rsid w:val="009A72A3"/>
    <w:rsid w:val="009A7389"/>
    <w:rsid w:val="009A7F35"/>
    <w:rsid w:val="009B0583"/>
    <w:rsid w:val="009B49ED"/>
    <w:rsid w:val="009B6241"/>
    <w:rsid w:val="009B79FD"/>
    <w:rsid w:val="009B7FD7"/>
    <w:rsid w:val="009D375D"/>
    <w:rsid w:val="009D3C25"/>
    <w:rsid w:val="009E267F"/>
    <w:rsid w:val="009E2EED"/>
    <w:rsid w:val="009E507F"/>
    <w:rsid w:val="009E711B"/>
    <w:rsid w:val="009F508E"/>
    <w:rsid w:val="00A03964"/>
    <w:rsid w:val="00A057DF"/>
    <w:rsid w:val="00A05F47"/>
    <w:rsid w:val="00A06677"/>
    <w:rsid w:val="00A1425B"/>
    <w:rsid w:val="00A16782"/>
    <w:rsid w:val="00A23161"/>
    <w:rsid w:val="00A24094"/>
    <w:rsid w:val="00A31221"/>
    <w:rsid w:val="00A34541"/>
    <w:rsid w:val="00A35882"/>
    <w:rsid w:val="00A4001D"/>
    <w:rsid w:val="00A42C8D"/>
    <w:rsid w:val="00A43924"/>
    <w:rsid w:val="00A45EEA"/>
    <w:rsid w:val="00A47F92"/>
    <w:rsid w:val="00A50D49"/>
    <w:rsid w:val="00A54C02"/>
    <w:rsid w:val="00A56E50"/>
    <w:rsid w:val="00A5742D"/>
    <w:rsid w:val="00A60D8B"/>
    <w:rsid w:val="00A63CD5"/>
    <w:rsid w:val="00A64C20"/>
    <w:rsid w:val="00A67413"/>
    <w:rsid w:val="00A6768C"/>
    <w:rsid w:val="00A709B6"/>
    <w:rsid w:val="00A709D1"/>
    <w:rsid w:val="00A7199A"/>
    <w:rsid w:val="00A71C47"/>
    <w:rsid w:val="00A74DB2"/>
    <w:rsid w:val="00A74DE0"/>
    <w:rsid w:val="00A76D80"/>
    <w:rsid w:val="00A77173"/>
    <w:rsid w:val="00A83687"/>
    <w:rsid w:val="00A9043D"/>
    <w:rsid w:val="00A929FE"/>
    <w:rsid w:val="00AA1184"/>
    <w:rsid w:val="00AA2C29"/>
    <w:rsid w:val="00AA5724"/>
    <w:rsid w:val="00AB2A59"/>
    <w:rsid w:val="00AB62E9"/>
    <w:rsid w:val="00AB73FD"/>
    <w:rsid w:val="00AB7846"/>
    <w:rsid w:val="00AC3769"/>
    <w:rsid w:val="00AC37E3"/>
    <w:rsid w:val="00AC3E1A"/>
    <w:rsid w:val="00AC3F17"/>
    <w:rsid w:val="00AC51E8"/>
    <w:rsid w:val="00AD1C60"/>
    <w:rsid w:val="00AD5659"/>
    <w:rsid w:val="00AE6251"/>
    <w:rsid w:val="00AE6604"/>
    <w:rsid w:val="00AE6957"/>
    <w:rsid w:val="00AF093D"/>
    <w:rsid w:val="00AF1209"/>
    <w:rsid w:val="00AF23DC"/>
    <w:rsid w:val="00AF7F44"/>
    <w:rsid w:val="00B0072E"/>
    <w:rsid w:val="00B01E7F"/>
    <w:rsid w:val="00B046BD"/>
    <w:rsid w:val="00B0514B"/>
    <w:rsid w:val="00B05698"/>
    <w:rsid w:val="00B13C03"/>
    <w:rsid w:val="00B1562F"/>
    <w:rsid w:val="00B2304F"/>
    <w:rsid w:val="00B23B11"/>
    <w:rsid w:val="00B26F2C"/>
    <w:rsid w:val="00B27D7B"/>
    <w:rsid w:val="00B30D6B"/>
    <w:rsid w:val="00B31273"/>
    <w:rsid w:val="00B31D96"/>
    <w:rsid w:val="00B34547"/>
    <w:rsid w:val="00B366DC"/>
    <w:rsid w:val="00B42E05"/>
    <w:rsid w:val="00B4468A"/>
    <w:rsid w:val="00B5302E"/>
    <w:rsid w:val="00B53AC9"/>
    <w:rsid w:val="00B53FFA"/>
    <w:rsid w:val="00B56C95"/>
    <w:rsid w:val="00B6084F"/>
    <w:rsid w:val="00B61ACC"/>
    <w:rsid w:val="00B64B95"/>
    <w:rsid w:val="00B65A2C"/>
    <w:rsid w:val="00B67E99"/>
    <w:rsid w:val="00B71F9C"/>
    <w:rsid w:val="00B741DC"/>
    <w:rsid w:val="00B80FD8"/>
    <w:rsid w:val="00B82B41"/>
    <w:rsid w:val="00B837C2"/>
    <w:rsid w:val="00B85D62"/>
    <w:rsid w:val="00B85F07"/>
    <w:rsid w:val="00B9404B"/>
    <w:rsid w:val="00BA7707"/>
    <w:rsid w:val="00BA7EEE"/>
    <w:rsid w:val="00BB09A2"/>
    <w:rsid w:val="00BB3063"/>
    <w:rsid w:val="00BB4865"/>
    <w:rsid w:val="00BB50C0"/>
    <w:rsid w:val="00BC2F48"/>
    <w:rsid w:val="00BC32BD"/>
    <w:rsid w:val="00BC3C2E"/>
    <w:rsid w:val="00BD09CF"/>
    <w:rsid w:val="00BD4CC2"/>
    <w:rsid w:val="00BD67C4"/>
    <w:rsid w:val="00BE031E"/>
    <w:rsid w:val="00BE21BC"/>
    <w:rsid w:val="00BE2E33"/>
    <w:rsid w:val="00BE6316"/>
    <w:rsid w:val="00BF06CC"/>
    <w:rsid w:val="00BF310B"/>
    <w:rsid w:val="00BF63C6"/>
    <w:rsid w:val="00C11955"/>
    <w:rsid w:val="00C122B7"/>
    <w:rsid w:val="00C169FD"/>
    <w:rsid w:val="00C16D3C"/>
    <w:rsid w:val="00C17DF1"/>
    <w:rsid w:val="00C33E9A"/>
    <w:rsid w:val="00C36507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74270"/>
    <w:rsid w:val="00C74AFD"/>
    <w:rsid w:val="00C74B4F"/>
    <w:rsid w:val="00C74E1F"/>
    <w:rsid w:val="00C75A67"/>
    <w:rsid w:val="00C81F72"/>
    <w:rsid w:val="00C847A2"/>
    <w:rsid w:val="00C91AA0"/>
    <w:rsid w:val="00C947D5"/>
    <w:rsid w:val="00C97096"/>
    <w:rsid w:val="00C97255"/>
    <w:rsid w:val="00CA005C"/>
    <w:rsid w:val="00CB07D6"/>
    <w:rsid w:val="00CB1E45"/>
    <w:rsid w:val="00CB7357"/>
    <w:rsid w:val="00CC2138"/>
    <w:rsid w:val="00CC43E0"/>
    <w:rsid w:val="00CC617D"/>
    <w:rsid w:val="00CC7FBF"/>
    <w:rsid w:val="00CD1B1E"/>
    <w:rsid w:val="00CD36C7"/>
    <w:rsid w:val="00CD51E0"/>
    <w:rsid w:val="00CD7111"/>
    <w:rsid w:val="00CD7161"/>
    <w:rsid w:val="00CD77A5"/>
    <w:rsid w:val="00CE483A"/>
    <w:rsid w:val="00CE5275"/>
    <w:rsid w:val="00CF2004"/>
    <w:rsid w:val="00CF54E5"/>
    <w:rsid w:val="00CF59B2"/>
    <w:rsid w:val="00D02F00"/>
    <w:rsid w:val="00D072FA"/>
    <w:rsid w:val="00D107EB"/>
    <w:rsid w:val="00D1085F"/>
    <w:rsid w:val="00D11F26"/>
    <w:rsid w:val="00D125CF"/>
    <w:rsid w:val="00D22527"/>
    <w:rsid w:val="00D232C8"/>
    <w:rsid w:val="00D253C7"/>
    <w:rsid w:val="00D300DC"/>
    <w:rsid w:val="00D30BDF"/>
    <w:rsid w:val="00D34C5F"/>
    <w:rsid w:val="00D356FA"/>
    <w:rsid w:val="00D35A65"/>
    <w:rsid w:val="00D436E8"/>
    <w:rsid w:val="00D44659"/>
    <w:rsid w:val="00D53454"/>
    <w:rsid w:val="00D53F27"/>
    <w:rsid w:val="00D55624"/>
    <w:rsid w:val="00D5795C"/>
    <w:rsid w:val="00D637BD"/>
    <w:rsid w:val="00D7072E"/>
    <w:rsid w:val="00D7233C"/>
    <w:rsid w:val="00D731FC"/>
    <w:rsid w:val="00D758E3"/>
    <w:rsid w:val="00D76C96"/>
    <w:rsid w:val="00D81E70"/>
    <w:rsid w:val="00D82305"/>
    <w:rsid w:val="00D915E2"/>
    <w:rsid w:val="00D92184"/>
    <w:rsid w:val="00D9597D"/>
    <w:rsid w:val="00D97A31"/>
    <w:rsid w:val="00DB0479"/>
    <w:rsid w:val="00DB4DED"/>
    <w:rsid w:val="00DB54CC"/>
    <w:rsid w:val="00DB700A"/>
    <w:rsid w:val="00DC5C7D"/>
    <w:rsid w:val="00DD03D9"/>
    <w:rsid w:val="00DD1E96"/>
    <w:rsid w:val="00DD2E75"/>
    <w:rsid w:val="00DE45E1"/>
    <w:rsid w:val="00DE49F7"/>
    <w:rsid w:val="00DE7AEA"/>
    <w:rsid w:val="00DF2EEA"/>
    <w:rsid w:val="00DF37CB"/>
    <w:rsid w:val="00DF3CC7"/>
    <w:rsid w:val="00DF4FE4"/>
    <w:rsid w:val="00E017E8"/>
    <w:rsid w:val="00E0345E"/>
    <w:rsid w:val="00E06C52"/>
    <w:rsid w:val="00E1265A"/>
    <w:rsid w:val="00E2296D"/>
    <w:rsid w:val="00E25FF8"/>
    <w:rsid w:val="00E27AD6"/>
    <w:rsid w:val="00E306EC"/>
    <w:rsid w:val="00E30EB1"/>
    <w:rsid w:val="00E324F9"/>
    <w:rsid w:val="00E332E1"/>
    <w:rsid w:val="00E353C6"/>
    <w:rsid w:val="00E36884"/>
    <w:rsid w:val="00E4009F"/>
    <w:rsid w:val="00E41AD2"/>
    <w:rsid w:val="00E505AB"/>
    <w:rsid w:val="00E53885"/>
    <w:rsid w:val="00E54223"/>
    <w:rsid w:val="00E60C4F"/>
    <w:rsid w:val="00E7208B"/>
    <w:rsid w:val="00E74309"/>
    <w:rsid w:val="00E74DB2"/>
    <w:rsid w:val="00E758A1"/>
    <w:rsid w:val="00E75A91"/>
    <w:rsid w:val="00E762A6"/>
    <w:rsid w:val="00E8010D"/>
    <w:rsid w:val="00E8178C"/>
    <w:rsid w:val="00E83B2B"/>
    <w:rsid w:val="00E85F29"/>
    <w:rsid w:val="00E900DB"/>
    <w:rsid w:val="00E9292A"/>
    <w:rsid w:val="00E959E7"/>
    <w:rsid w:val="00EA1D28"/>
    <w:rsid w:val="00EA1E08"/>
    <w:rsid w:val="00EA5DB5"/>
    <w:rsid w:val="00EB1A3E"/>
    <w:rsid w:val="00EB31E0"/>
    <w:rsid w:val="00EB38B2"/>
    <w:rsid w:val="00EB575A"/>
    <w:rsid w:val="00EB640C"/>
    <w:rsid w:val="00EC0553"/>
    <w:rsid w:val="00EC4193"/>
    <w:rsid w:val="00EC4318"/>
    <w:rsid w:val="00EC629D"/>
    <w:rsid w:val="00ED07E4"/>
    <w:rsid w:val="00ED2E1A"/>
    <w:rsid w:val="00ED3193"/>
    <w:rsid w:val="00ED45F0"/>
    <w:rsid w:val="00ED57EE"/>
    <w:rsid w:val="00ED76EF"/>
    <w:rsid w:val="00EE20B4"/>
    <w:rsid w:val="00EE2688"/>
    <w:rsid w:val="00EE2E89"/>
    <w:rsid w:val="00EE32C8"/>
    <w:rsid w:val="00EE3FD4"/>
    <w:rsid w:val="00EE5161"/>
    <w:rsid w:val="00EE6C3B"/>
    <w:rsid w:val="00EE7797"/>
    <w:rsid w:val="00EF0CE7"/>
    <w:rsid w:val="00EF1762"/>
    <w:rsid w:val="00EF2199"/>
    <w:rsid w:val="00EF354F"/>
    <w:rsid w:val="00F02CFD"/>
    <w:rsid w:val="00F03A48"/>
    <w:rsid w:val="00F04ADD"/>
    <w:rsid w:val="00F05E46"/>
    <w:rsid w:val="00F07AD9"/>
    <w:rsid w:val="00F12CF1"/>
    <w:rsid w:val="00F16A2E"/>
    <w:rsid w:val="00F16B9B"/>
    <w:rsid w:val="00F16D22"/>
    <w:rsid w:val="00F20E3B"/>
    <w:rsid w:val="00F235B9"/>
    <w:rsid w:val="00F23F01"/>
    <w:rsid w:val="00F23F1B"/>
    <w:rsid w:val="00F2721B"/>
    <w:rsid w:val="00F312C2"/>
    <w:rsid w:val="00F33215"/>
    <w:rsid w:val="00F342F0"/>
    <w:rsid w:val="00F363F7"/>
    <w:rsid w:val="00F373AF"/>
    <w:rsid w:val="00F3786B"/>
    <w:rsid w:val="00F41BA7"/>
    <w:rsid w:val="00F53668"/>
    <w:rsid w:val="00F55CB5"/>
    <w:rsid w:val="00F56A90"/>
    <w:rsid w:val="00F631C2"/>
    <w:rsid w:val="00F654C3"/>
    <w:rsid w:val="00F71E7E"/>
    <w:rsid w:val="00F73441"/>
    <w:rsid w:val="00F73456"/>
    <w:rsid w:val="00F73E24"/>
    <w:rsid w:val="00F7705D"/>
    <w:rsid w:val="00F77B47"/>
    <w:rsid w:val="00F8171D"/>
    <w:rsid w:val="00F84147"/>
    <w:rsid w:val="00F877EF"/>
    <w:rsid w:val="00F962F2"/>
    <w:rsid w:val="00F96763"/>
    <w:rsid w:val="00FA21CD"/>
    <w:rsid w:val="00FA769F"/>
    <w:rsid w:val="00FB000B"/>
    <w:rsid w:val="00FB26A9"/>
    <w:rsid w:val="00FB708D"/>
    <w:rsid w:val="00FC32CB"/>
    <w:rsid w:val="00FC37F2"/>
    <w:rsid w:val="00FD0ECD"/>
    <w:rsid w:val="00FD38C1"/>
    <w:rsid w:val="00FD6489"/>
    <w:rsid w:val="00FD68D3"/>
    <w:rsid w:val="00FD69C7"/>
    <w:rsid w:val="00FE0362"/>
    <w:rsid w:val="00FE0431"/>
    <w:rsid w:val="00FE1C79"/>
    <w:rsid w:val="00FE23C5"/>
    <w:rsid w:val="00FE2634"/>
    <w:rsid w:val="00FE39F6"/>
    <w:rsid w:val="00FE79A8"/>
    <w:rsid w:val="00FE7C85"/>
    <w:rsid w:val="00FF265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rsid w:val="00E74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77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rsid w:val="00E74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77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C926-4ABE-4BA7-AEA5-7A748FD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36</Pages>
  <Words>10761</Words>
  <Characters>61344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Солонцовское сельское поселение</Company>
  <LinksUpToDate>false</LinksUpToDate>
  <CharactersWithSpaces>71962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Специалист</cp:lastModifiedBy>
  <cp:revision>38</cp:revision>
  <cp:lastPrinted>2015-09-29T07:25:00Z</cp:lastPrinted>
  <dcterms:created xsi:type="dcterms:W3CDTF">2015-09-28T10:24:00Z</dcterms:created>
  <dcterms:modified xsi:type="dcterms:W3CDTF">2015-09-29T11:52:00Z</dcterms:modified>
</cp:coreProperties>
</file>