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BED6D" w14:textId="77777777" w:rsidR="0005419E" w:rsidRPr="00584B1B" w:rsidRDefault="0005419E" w:rsidP="00584B1B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Отчет</w:t>
      </w:r>
    </w:p>
    <w:p w14:paraId="55302A64" w14:textId="1C6C30CC" w:rsidR="0005419E" w:rsidRPr="00584B1B" w:rsidRDefault="0005419E" w:rsidP="00584B1B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главы Адм</w:t>
      </w:r>
      <w:r w:rsidR="00153EF1"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инистрации сельского поселения</w:t>
      </w:r>
      <w:r w:rsidR="00153EF1"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br/>
      </w:r>
      <w:r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о прод</w:t>
      </w:r>
      <w:r w:rsidR="00153EF1"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еланной    работе за</w:t>
      </w:r>
      <w:r w:rsidR="004900FC"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r w:rsidR="00171635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1</w:t>
      </w:r>
      <w:r w:rsidR="004900FC"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 xml:space="preserve"> полугодие  202</w:t>
      </w:r>
      <w:r w:rsidR="00171635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3</w:t>
      </w:r>
      <w:r w:rsidR="00153EF1"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 xml:space="preserve"> год</w:t>
      </w:r>
      <w:r w:rsidR="009D2A62"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а</w:t>
      </w:r>
      <w:r w:rsidR="00153EF1" w:rsidRPr="00584B1B">
        <w:rPr>
          <w:rFonts w:ascii="Times New Roman" w:hAnsi="Times New Roman" w:cs="Times New Roman"/>
          <w:sz w:val="36"/>
          <w:szCs w:val="36"/>
          <w:lang w:eastAsia="ru-RU"/>
        </w:rPr>
        <w:br/>
      </w:r>
    </w:p>
    <w:p w14:paraId="33D71638" w14:textId="77777777" w:rsidR="0005419E" w:rsidRDefault="0005419E" w:rsidP="00584B1B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>Уважаемые жители сельского поселения!</w:t>
      </w:r>
    </w:p>
    <w:p w14:paraId="5D7C3EA7" w14:textId="77777777" w:rsidR="00584B1B" w:rsidRPr="00584B1B" w:rsidRDefault="00584B1B" w:rsidP="00584B1B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14:paraId="7DF3272A" w14:textId="10E09AED" w:rsidR="0005419E" w:rsidRPr="00584B1B" w:rsidRDefault="0005419E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Сегодня мы </w:t>
      </w:r>
      <w:r w:rsidR="00584B1B">
        <w:rPr>
          <w:rFonts w:ascii="Times New Roman" w:hAnsi="Times New Roman" w:cs="Times New Roman"/>
          <w:sz w:val="36"/>
          <w:szCs w:val="36"/>
          <w:lang w:eastAsia="ru-RU"/>
        </w:rPr>
        <w:t>подведём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итоги проделанной работы</w:t>
      </w:r>
      <w:r w:rsidR="004900FC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за </w:t>
      </w:r>
      <w:r w:rsidR="00551E8C">
        <w:rPr>
          <w:rFonts w:ascii="Times New Roman" w:hAnsi="Times New Roman" w:cs="Times New Roman"/>
          <w:sz w:val="36"/>
          <w:szCs w:val="36"/>
          <w:lang w:eastAsia="ru-RU"/>
        </w:rPr>
        <w:t>1</w:t>
      </w:r>
      <w:r w:rsidR="00721407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4900FC" w:rsidRPr="00584B1B">
        <w:rPr>
          <w:rFonts w:ascii="Times New Roman" w:hAnsi="Times New Roman" w:cs="Times New Roman"/>
          <w:sz w:val="36"/>
          <w:szCs w:val="36"/>
          <w:lang w:eastAsia="ru-RU"/>
        </w:rPr>
        <w:t>полугодие  202</w:t>
      </w:r>
      <w:r w:rsidR="00AA08A5">
        <w:rPr>
          <w:rFonts w:ascii="Times New Roman" w:hAnsi="Times New Roman" w:cs="Times New Roman"/>
          <w:sz w:val="36"/>
          <w:szCs w:val="36"/>
          <w:lang w:eastAsia="ru-RU"/>
        </w:rPr>
        <w:t>3</w:t>
      </w:r>
      <w:r w:rsidR="009D2A62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года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>.</w:t>
      </w:r>
    </w:p>
    <w:p w14:paraId="74327735" w14:textId="77777777" w:rsidR="0005419E" w:rsidRPr="00584B1B" w:rsidRDefault="0005419E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Отчеты - это жизненная необходимость, поскольку на них наглядно видно не только то, что уже сделано, но главное, что еще нужно сделать. </w:t>
      </w:r>
    </w:p>
    <w:p w14:paraId="4F143440" w14:textId="77777777" w:rsidR="0005419E" w:rsidRPr="00584B1B" w:rsidRDefault="0005419E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>• исполнение бюджета поселения;</w:t>
      </w:r>
    </w:p>
    <w:p w14:paraId="552548CD" w14:textId="77777777" w:rsidR="005A2670" w:rsidRPr="00584B1B" w:rsidRDefault="0005419E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>• благоустройство территорий населенных пунктов, разви</w:t>
      </w:r>
      <w:r w:rsidR="00497FC8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тие инфраструктуры, обеспечение 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>жизнедеятельности поселения;</w:t>
      </w:r>
    </w:p>
    <w:p w14:paraId="1266BA3D" w14:textId="77777777" w:rsidR="0005419E" w:rsidRPr="00584B1B" w:rsidRDefault="005A2670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>• обеспечение бесперебойной работы учреждений;</w:t>
      </w:r>
    </w:p>
    <w:p w14:paraId="0A0380DE" w14:textId="77777777" w:rsidR="00C324CD" w:rsidRPr="00584B1B" w:rsidRDefault="0005419E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>• взаимодействие с предприятиями и организациями всех форм собственности</w:t>
      </w:r>
      <w:r w:rsidR="00C324CD" w:rsidRPr="00584B1B">
        <w:rPr>
          <w:rFonts w:ascii="Times New Roman" w:hAnsi="Times New Roman" w:cs="Times New Roman"/>
          <w:sz w:val="36"/>
          <w:szCs w:val="36"/>
          <w:lang w:eastAsia="ru-RU"/>
        </w:rPr>
        <w:t>.</w:t>
      </w:r>
    </w:p>
    <w:p w14:paraId="43737BCC" w14:textId="77777777" w:rsidR="00886E08" w:rsidRPr="00584B1B" w:rsidRDefault="0005419E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>Для информиро</w:t>
      </w:r>
      <w:r w:rsidR="00153EF1" w:rsidRPr="00584B1B">
        <w:rPr>
          <w:rFonts w:ascii="Times New Roman" w:hAnsi="Times New Roman" w:cs="Times New Roman"/>
          <w:sz w:val="36"/>
          <w:szCs w:val="36"/>
          <w:lang w:eastAsia="ru-RU"/>
        </w:rPr>
        <w:t>вания населения о деятельности А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>дминистрации поселения</w:t>
      </w:r>
      <w:r w:rsidR="00153EF1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используется официальный сайт А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дминистрации, </w:t>
      </w:r>
      <w:r w:rsidR="00C324CD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который 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>поддерживается в актуальном состоянии. Для обнародования нормативных правовых а</w:t>
      </w:r>
      <w:r w:rsidR="00C324CD" w:rsidRPr="00584B1B">
        <w:rPr>
          <w:rFonts w:ascii="Times New Roman" w:hAnsi="Times New Roman" w:cs="Times New Roman"/>
          <w:sz w:val="36"/>
          <w:szCs w:val="36"/>
          <w:lang w:eastAsia="ru-RU"/>
        </w:rPr>
        <w:t>ктов используются информационные стенды, а также публик</w:t>
      </w:r>
      <w:r w:rsidR="00886E08" w:rsidRPr="00584B1B">
        <w:rPr>
          <w:rFonts w:ascii="Times New Roman" w:hAnsi="Times New Roman" w:cs="Times New Roman"/>
          <w:sz w:val="36"/>
          <w:szCs w:val="36"/>
          <w:lang w:eastAsia="ru-RU"/>
        </w:rPr>
        <w:t>ации</w:t>
      </w:r>
      <w:r w:rsidR="00C324CD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в районной газете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«</w:t>
      </w:r>
      <w:r w:rsidR="00153EF1" w:rsidRPr="00584B1B">
        <w:rPr>
          <w:rFonts w:ascii="Times New Roman" w:hAnsi="Times New Roman" w:cs="Times New Roman"/>
          <w:sz w:val="36"/>
          <w:szCs w:val="36"/>
          <w:lang w:eastAsia="ru-RU"/>
        </w:rPr>
        <w:t>Искра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>».</w:t>
      </w:r>
    </w:p>
    <w:p w14:paraId="40610EF6" w14:textId="77777777" w:rsidR="00741B8C" w:rsidRDefault="00741B8C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14:paraId="0142EE2A" w14:textId="4634ABE6" w:rsidR="00BA3115" w:rsidRDefault="00BA3115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>На территории сельского поселения</w:t>
      </w:r>
      <w:r w:rsidR="009D2A62" w:rsidRPr="00584B1B">
        <w:rPr>
          <w:rFonts w:ascii="Times New Roman" w:hAnsi="Times New Roman" w:cs="Times New Roman"/>
          <w:sz w:val="36"/>
          <w:szCs w:val="36"/>
        </w:rPr>
        <w:t xml:space="preserve"> в </w:t>
      </w:r>
      <w:r w:rsidR="00AA08A5">
        <w:rPr>
          <w:rFonts w:ascii="Times New Roman" w:hAnsi="Times New Roman" w:cs="Times New Roman"/>
          <w:sz w:val="36"/>
          <w:szCs w:val="36"/>
        </w:rPr>
        <w:t>1</w:t>
      </w:r>
      <w:r w:rsidR="009D2A62" w:rsidRPr="00584B1B">
        <w:rPr>
          <w:rFonts w:ascii="Times New Roman" w:hAnsi="Times New Roman" w:cs="Times New Roman"/>
          <w:sz w:val="36"/>
          <w:szCs w:val="36"/>
        </w:rPr>
        <w:t xml:space="preserve"> полугодии действовали</w:t>
      </w:r>
      <w:r w:rsidRPr="00584B1B">
        <w:rPr>
          <w:rFonts w:ascii="Times New Roman" w:hAnsi="Times New Roman" w:cs="Times New Roman"/>
          <w:sz w:val="36"/>
          <w:szCs w:val="36"/>
        </w:rPr>
        <w:t>:</w:t>
      </w:r>
    </w:p>
    <w:p w14:paraId="7FB779E6" w14:textId="77777777" w:rsidR="00610B49" w:rsidRPr="00584B1B" w:rsidRDefault="00610B49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 дом культуры</w:t>
      </w:r>
    </w:p>
    <w:p w14:paraId="3CCC790C" w14:textId="77777777" w:rsidR="00BA3115" w:rsidRPr="00584B1B" w:rsidRDefault="00610B49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 </w:t>
      </w:r>
      <w:r w:rsidR="00BA3115" w:rsidRPr="00584B1B">
        <w:rPr>
          <w:rFonts w:ascii="Times New Roman" w:hAnsi="Times New Roman" w:cs="Times New Roman"/>
          <w:sz w:val="36"/>
          <w:szCs w:val="36"/>
        </w:rPr>
        <w:t>клуб</w:t>
      </w:r>
      <w:r>
        <w:rPr>
          <w:rFonts w:ascii="Times New Roman" w:hAnsi="Times New Roman" w:cs="Times New Roman"/>
          <w:sz w:val="36"/>
          <w:szCs w:val="36"/>
        </w:rPr>
        <w:t>а</w:t>
      </w:r>
      <w:r w:rsidR="00BA3115" w:rsidRPr="00584B1B">
        <w:rPr>
          <w:rFonts w:ascii="Times New Roman" w:hAnsi="Times New Roman" w:cs="Times New Roman"/>
          <w:sz w:val="36"/>
          <w:szCs w:val="36"/>
        </w:rPr>
        <w:t xml:space="preserve">, </w:t>
      </w:r>
    </w:p>
    <w:p w14:paraId="0B4C968E" w14:textId="77777777" w:rsidR="00BA3115" w:rsidRPr="00584B1B" w:rsidRDefault="00BA3115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 xml:space="preserve">библиотека, </w:t>
      </w:r>
    </w:p>
    <w:p w14:paraId="14388D38" w14:textId="77777777" w:rsidR="00BA3115" w:rsidRPr="00584B1B" w:rsidRDefault="00996E3F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 </w:t>
      </w:r>
      <w:r w:rsidR="00BA3115" w:rsidRPr="00584B1B">
        <w:rPr>
          <w:rFonts w:ascii="Times New Roman" w:hAnsi="Times New Roman" w:cs="Times New Roman"/>
          <w:sz w:val="36"/>
          <w:szCs w:val="36"/>
        </w:rPr>
        <w:t>детски</w:t>
      </w:r>
      <w:r>
        <w:rPr>
          <w:rFonts w:ascii="Times New Roman" w:hAnsi="Times New Roman" w:cs="Times New Roman"/>
          <w:sz w:val="36"/>
          <w:szCs w:val="36"/>
        </w:rPr>
        <w:t>х</w:t>
      </w:r>
      <w:r w:rsidR="00BA3115" w:rsidRPr="00584B1B">
        <w:rPr>
          <w:rFonts w:ascii="Times New Roman" w:hAnsi="Times New Roman" w:cs="Times New Roman"/>
          <w:sz w:val="36"/>
          <w:szCs w:val="36"/>
        </w:rPr>
        <w:t xml:space="preserve"> сад</w:t>
      </w:r>
      <w:r>
        <w:rPr>
          <w:rFonts w:ascii="Times New Roman" w:hAnsi="Times New Roman" w:cs="Times New Roman"/>
          <w:sz w:val="36"/>
          <w:szCs w:val="36"/>
        </w:rPr>
        <w:t>а</w:t>
      </w:r>
      <w:r w:rsidR="00BA3115" w:rsidRPr="00584B1B">
        <w:rPr>
          <w:rFonts w:ascii="Times New Roman" w:hAnsi="Times New Roman" w:cs="Times New Roman"/>
          <w:sz w:val="36"/>
          <w:szCs w:val="36"/>
        </w:rPr>
        <w:t xml:space="preserve">,  </w:t>
      </w:r>
    </w:p>
    <w:p w14:paraId="588E69B2" w14:textId="77777777" w:rsidR="00BA3115" w:rsidRPr="00584B1B" w:rsidRDefault="00996E3F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 отделения </w:t>
      </w:r>
      <w:r w:rsidR="00610B49">
        <w:rPr>
          <w:rFonts w:ascii="Times New Roman" w:hAnsi="Times New Roman" w:cs="Times New Roman"/>
          <w:sz w:val="36"/>
          <w:szCs w:val="36"/>
        </w:rPr>
        <w:t>почты</w:t>
      </w:r>
      <w:r w:rsidR="00BA3115" w:rsidRPr="00584B1B">
        <w:rPr>
          <w:rFonts w:ascii="Times New Roman" w:hAnsi="Times New Roman" w:cs="Times New Roman"/>
          <w:sz w:val="36"/>
          <w:szCs w:val="36"/>
        </w:rPr>
        <w:t xml:space="preserve">, </w:t>
      </w:r>
    </w:p>
    <w:p w14:paraId="6A79AF06" w14:textId="77777777" w:rsidR="00BA3115" w:rsidRPr="00584B1B" w:rsidRDefault="00996E3F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</w:t>
      </w:r>
      <w:r w:rsidR="00BA3115" w:rsidRPr="00584B1B">
        <w:rPr>
          <w:rFonts w:ascii="Times New Roman" w:hAnsi="Times New Roman" w:cs="Times New Roman"/>
          <w:sz w:val="36"/>
          <w:szCs w:val="36"/>
        </w:rPr>
        <w:t xml:space="preserve"> магазина (ИП «</w:t>
      </w:r>
      <w:r>
        <w:rPr>
          <w:rFonts w:ascii="Times New Roman" w:hAnsi="Times New Roman" w:cs="Times New Roman"/>
          <w:sz w:val="36"/>
          <w:szCs w:val="36"/>
        </w:rPr>
        <w:t>Андреев Ю.П</w:t>
      </w:r>
      <w:r w:rsidR="00BA3115" w:rsidRPr="00584B1B">
        <w:rPr>
          <w:rFonts w:ascii="Times New Roman" w:hAnsi="Times New Roman" w:cs="Times New Roman"/>
          <w:sz w:val="36"/>
          <w:szCs w:val="36"/>
        </w:rPr>
        <w:t>.»</w:t>
      </w:r>
      <w:r>
        <w:rPr>
          <w:rFonts w:ascii="Times New Roman" w:hAnsi="Times New Roman" w:cs="Times New Roman"/>
          <w:sz w:val="36"/>
          <w:szCs w:val="36"/>
        </w:rPr>
        <w:t xml:space="preserve"> ИП «</w:t>
      </w:r>
      <w:proofErr w:type="spellStart"/>
      <w:r>
        <w:rPr>
          <w:rFonts w:ascii="Times New Roman" w:hAnsi="Times New Roman" w:cs="Times New Roman"/>
          <w:sz w:val="36"/>
          <w:szCs w:val="36"/>
        </w:rPr>
        <w:t>Топольсков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С.А.»</w:t>
      </w:r>
      <w:r w:rsidR="00BA3115" w:rsidRPr="00584B1B">
        <w:rPr>
          <w:rFonts w:ascii="Times New Roman" w:hAnsi="Times New Roman" w:cs="Times New Roman"/>
          <w:sz w:val="36"/>
          <w:szCs w:val="36"/>
        </w:rPr>
        <w:t xml:space="preserve"> и ИП «</w:t>
      </w:r>
      <w:r>
        <w:rPr>
          <w:rFonts w:ascii="Times New Roman" w:hAnsi="Times New Roman" w:cs="Times New Roman"/>
          <w:sz w:val="36"/>
          <w:szCs w:val="36"/>
        </w:rPr>
        <w:t>Диденко С.П.</w:t>
      </w:r>
      <w:r w:rsidR="00BA3115" w:rsidRPr="00584B1B">
        <w:rPr>
          <w:rFonts w:ascii="Times New Roman" w:hAnsi="Times New Roman" w:cs="Times New Roman"/>
          <w:sz w:val="36"/>
          <w:szCs w:val="36"/>
        </w:rPr>
        <w:t>»</w:t>
      </w:r>
      <w:proofErr w:type="gramStart"/>
      <w:r w:rsidR="00BA3115" w:rsidRPr="00584B1B">
        <w:rPr>
          <w:rFonts w:ascii="Times New Roman" w:hAnsi="Times New Roman" w:cs="Times New Roman"/>
          <w:sz w:val="36"/>
          <w:szCs w:val="36"/>
        </w:rPr>
        <w:t xml:space="preserve"> )</w:t>
      </w:r>
      <w:proofErr w:type="gramEnd"/>
      <w:r w:rsidR="00BA3115" w:rsidRPr="00584B1B">
        <w:rPr>
          <w:rFonts w:ascii="Times New Roman" w:hAnsi="Times New Roman" w:cs="Times New Roman"/>
          <w:sz w:val="36"/>
          <w:szCs w:val="36"/>
        </w:rPr>
        <w:t xml:space="preserve">, </w:t>
      </w:r>
    </w:p>
    <w:p w14:paraId="593C5F75" w14:textId="77777777" w:rsidR="00BA3115" w:rsidRPr="00584B1B" w:rsidRDefault="00BA3115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>обеспечивающие население продуктами питания и товарами для бытовых нужд.</w:t>
      </w:r>
    </w:p>
    <w:p w14:paraId="7C26E304" w14:textId="77777777" w:rsidR="002278FA" w:rsidRDefault="002278FA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14:paraId="01D1C470" w14:textId="77777777" w:rsidR="000F5819" w:rsidRPr="00584B1B" w:rsidRDefault="000F581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14:paraId="67699FFA" w14:textId="77777777" w:rsidR="00497FC8" w:rsidRPr="00584B1B" w:rsidRDefault="00497FC8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Нормативно-правовые акты</w:t>
      </w:r>
    </w:p>
    <w:p w14:paraId="5A2B28DD" w14:textId="060329F2" w:rsidR="00C324CD" w:rsidRPr="00584B1B" w:rsidRDefault="00497FC8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За </w:t>
      </w:r>
      <w:r w:rsidR="00AA08A5">
        <w:rPr>
          <w:rFonts w:ascii="Times New Roman" w:hAnsi="Times New Roman" w:cs="Times New Roman"/>
          <w:sz w:val="36"/>
          <w:szCs w:val="36"/>
          <w:lang w:eastAsia="ru-RU"/>
        </w:rPr>
        <w:t>1</w:t>
      </w:r>
      <w:r w:rsidR="004900FC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полугодие 202</w:t>
      </w:r>
      <w:r w:rsidR="00AA08A5">
        <w:rPr>
          <w:rFonts w:ascii="Times New Roman" w:hAnsi="Times New Roman" w:cs="Times New Roman"/>
          <w:sz w:val="36"/>
          <w:szCs w:val="36"/>
          <w:lang w:eastAsia="ru-RU"/>
        </w:rPr>
        <w:t>3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года Администрацией сел</w:t>
      </w:r>
      <w:r w:rsidR="00B36A72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ьского поселения было принято </w:t>
      </w:r>
      <w:r w:rsidR="00D85B86">
        <w:rPr>
          <w:rFonts w:ascii="Times New Roman" w:hAnsi="Times New Roman" w:cs="Times New Roman"/>
          <w:sz w:val="36"/>
          <w:szCs w:val="36"/>
          <w:lang w:eastAsia="ru-RU"/>
        </w:rPr>
        <w:t>35</w:t>
      </w:r>
      <w:r w:rsidR="004900FC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постановлений, </w:t>
      </w:r>
      <w:r w:rsidR="00D13BF0" w:rsidRPr="003C5FD0">
        <w:rPr>
          <w:rFonts w:ascii="Times New Roman" w:hAnsi="Times New Roman" w:cs="Times New Roman"/>
          <w:sz w:val="36"/>
          <w:szCs w:val="36"/>
          <w:lang w:eastAsia="ru-RU"/>
        </w:rPr>
        <w:t>2</w:t>
      </w:r>
      <w:r w:rsidR="00D85B86">
        <w:rPr>
          <w:rFonts w:ascii="Times New Roman" w:hAnsi="Times New Roman" w:cs="Times New Roman"/>
          <w:sz w:val="36"/>
          <w:szCs w:val="36"/>
          <w:lang w:eastAsia="ru-RU"/>
        </w:rPr>
        <w:t>0</w:t>
      </w:r>
      <w:r w:rsidRPr="003C5FD0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распоряжений по личному </w:t>
      </w:r>
      <w:r w:rsidR="004900FC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составу, </w:t>
      </w:r>
      <w:r w:rsidR="00D13BF0">
        <w:rPr>
          <w:rFonts w:ascii="Times New Roman" w:hAnsi="Times New Roman" w:cs="Times New Roman"/>
          <w:sz w:val="36"/>
          <w:szCs w:val="36"/>
          <w:lang w:eastAsia="ru-RU"/>
        </w:rPr>
        <w:t>1</w:t>
      </w:r>
      <w:r w:rsidR="00D85B86">
        <w:rPr>
          <w:rFonts w:ascii="Times New Roman" w:hAnsi="Times New Roman" w:cs="Times New Roman"/>
          <w:sz w:val="36"/>
          <w:szCs w:val="36"/>
          <w:lang w:eastAsia="ru-RU"/>
        </w:rPr>
        <w:t>2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распоряжени</w:t>
      </w:r>
      <w:r w:rsidR="0056111F">
        <w:rPr>
          <w:rFonts w:ascii="Times New Roman" w:hAnsi="Times New Roman" w:cs="Times New Roman"/>
          <w:sz w:val="36"/>
          <w:szCs w:val="36"/>
          <w:lang w:eastAsia="ru-RU"/>
        </w:rPr>
        <w:t>й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по основной деятельности. Проводились заседания Собрания депутатов, на которых принимались  Решения, на основании которых Администрация поселения осуществляет свою основную деятельность.</w:t>
      </w:r>
    </w:p>
    <w:p w14:paraId="44CB9E78" w14:textId="77777777" w:rsidR="00741B8C" w:rsidRDefault="00741B8C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14:paraId="44794BB8" w14:textId="77777777" w:rsidR="0005419E" w:rsidRPr="00584B1B" w:rsidRDefault="0005419E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Деятельность Администрации сельского поселения</w:t>
      </w:r>
    </w:p>
    <w:p w14:paraId="7C5A9E58" w14:textId="504989D7" w:rsidR="009E0BDF" w:rsidRPr="00584B1B" w:rsidRDefault="00153EF1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За </w:t>
      </w:r>
      <w:r w:rsidR="00AA08A5">
        <w:rPr>
          <w:rFonts w:ascii="Times New Roman" w:hAnsi="Times New Roman" w:cs="Times New Roman"/>
          <w:sz w:val="36"/>
          <w:szCs w:val="36"/>
          <w:lang w:eastAsia="ru-RU"/>
        </w:rPr>
        <w:t>1</w:t>
      </w:r>
      <w:r w:rsidR="004900FC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полугодие 202</w:t>
      </w:r>
      <w:r w:rsidR="00AA08A5">
        <w:rPr>
          <w:rFonts w:ascii="Times New Roman" w:hAnsi="Times New Roman" w:cs="Times New Roman"/>
          <w:sz w:val="36"/>
          <w:szCs w:val="36"/>
          <w:lang w:eastAsia="ru-RU"/>
        </w:rPr>
        <w:t>3</w:t>
      </w:r>
      <w:r w:rsidR="0005419E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год</w:t>
      </w:r>
      <w:r w:rsidR="004900FC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а гражданам выдано </w:t>
      </w:r>
      <w:r w:rsidR="00AA08A5">
        <w:rPr>
          <w:rFonts w:ascii="Times New Roman" w:hAnsi="Times New Roman" w:cs="Times New Roman"/>
          <w:sz w:val="36"/>
          <w:szCs w:val="36"/>
          <w:lang w:eastAsia="ru-RU"/>
        </w:rPr>
        <w:t>74</w:t>
      </w:r>
      <w:r w:rsidR="004900FC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справ</w:t>
      </w:r>
      <w:r w:rsidR="0056111F">
        <w:rPr>
          <w:rFonts w:ascii="Times New Roman" w:hAnsi="Times New Roman" w:cs="Times New Roman"/>
          <w:sz w:val="36"/>
          <w:szCs w:val="36"/>
          <w:lang w:eastAsia="ru-RU"/>
        </w:rPr>
        <w:t>ок</w:t>
      </w:r>
      <w:r w:rsidR="0005419E" w:rsidRPr="00584B1B">
        <w:rPr>
          <w:rFonts w:ascii="Times New Roman" w:hAnsi="Times New Roman" w:cs="Times New Roman"/>
          <w:sz w:val="36"/>
          <w:szCs w:val="36"/>
          <w:lang w:eastAsia="ru-RU"/>
        </w:rPr>
        <w:t>. Наибольший удельный вес занимают справки</w:t>
      </w:r>
      <w:r w:rsidR="007E12E6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на оформление земельных участков и домов,  о численности ЛПХ для оформления детского пособия, в миграционную службу на получение паспорта</w:t>
      </w:r>
      <w:r w:rsidR="00116DCD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7E12E6" w:rsidRPr="00584B1B">
        <w:rPr>
          <w:rFonts w:ascii="Times New Roman" w:hAnsi="Times New Roman" w:cs="Times New Roman"/>
          <w:sz w:val="36"/>
          <w:szCs w:val="36"/>
          <w:lang w:eastAsia="ru-RU"/>
        </w:rPr>
        <w:t>в случае ег</w:t>
      </w:r>
      <w:r w:rsidR="00497FC8" w:rsidRPr="00584B1B">
        <w:rPr>
          <w:rFonts w:ascii="Times New Roman" w:hAnsi="Times New Roman" w:cs="Times New Roman"/>
          <w:sz w:val="36"/>
          <w:szCs w:val="36"/>
          <w:lang w:eastAsia="ru-RU"/>
        </w:rPr>
        <w:t>о замены или утери</w:t>
      </w:r>
      <w:r w:rsidR="009E0BDF" w:rsidRPr="00584B1B">
        <w:rPr>
          <w:rFonts w:ascii="Times New Roman" w:hAnsi="Times New Roman" w:cs="Times New Roman"/>
          <w:sz w:val="36"/>
          <w:szCs w:val="36"/>
          <w:lang w:eastAsia="ru-RU"/>
        </w:rPr>
        <w:t>, справки о фа</w:t>
      </w:r>
      <w:r w:rsidR="007E12E6" w:rsidRPr="00584B1B">
        <w:rPr>
          <w:rFonts w:ascii="Times New Roman" w:hAnsi="Times New Roman" w:cs="Times New Roman"/>
          <w:sz w:val="36"/>
          <w:szCs w:val="36"/>
          <w:lang w:eastAsia="ru-RU"/>
        </w:rPr>
        <w:t>ктическом пр</w:t>
      </w:r>
      <w:r w:rsidR="009E0BDF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оживании </w:t>
      </w:r>
      <w:r w:rsidR="004900FC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по месту жительства </w:t>
      </w:r>
      <w:r w:rsidR="009E0BDF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для оплаты услуг ЖКХ, а также выписки из </w:t>
      </w:r>
      <w:proofErr w:type="spellStart"/>
      <w:r w:rsidR="009E0BDF" w:rsidRPr="00584B1B">
        <w:rPr>
          <w:rFonts w:ascii="Times New Roman" w:hAnsi="Times New Roman" w:cs="Times New Roman"/>
          <w:sz w:val="36"/>
          <w:szCs w:val="36"/>
          <w:lang w:eastAsia="ru-RU"/>
        </w:rPr>
        <w:t>похозяйственных</w:t>
      </w:r>
      <w:proofErr w:type="spellEnd"/>
      <w:r w:rsidR="009E0BDF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книг по месту требования.</w:t>
      </w:r>
    </w:p>
    <w:p w14:paraId="3B798144" w14:textId="1B7FCEA6" w:rsidR="00886E08" w:rsidRPr="00584B1B" w:rsidRDefault="004900FC" w:rsidP="00584B1B">
      <w:pPr>
        <w:pStyle w:val="a3"/>
        <w:jc w:val="both"/>
        <w:rPr>
          <w:rFonts w:ascii="Times New Roman" w:hAnsi="Times New Roman" w:cs="Times New Roman"/>
          <w:color w:val="FF0000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 В организации предоставлен</w:t>
      </w:r>
      <w:r w:rsidR="00116DCD">
        <w:rPr>
          <w:rFonts w:ascii="Times New Roman" w:hAnsi="Times New Roman" w:cs="Times New Roman"/>
          <w:sz w:val="36"/>
          <w:szCs w:val="36"/>
          <w:lang w:eastAsia="ru-RU"/>
        </w:rPr>
        <w:t>ы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56111F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A4728A" w:rsidRPr="00377E31">
        <w:rPr>
          <w:rFonts w:ascii="Times New Roman" w:hAnsi="Times New Roman" w:cs="Times New Roman"/>
          <w:sz w:val="36"/>
          <w:szCs w:val="36"/>
          <w:lang w:eastAsia="ru-RU"/>
        </w:rPr>
        <w:t>1</w:t>
      </w:r>
      <w:r w:rsidR="00AA08A5">
        <w:rPr>
          <w:rFonts w:ascii="Times New Roman" w:hAnsi="Times New Roman" w:cs="Times New Roman"/>
          <w:sz w:val="36"/>
          <w:szCs w:val="36"/>
          <w:lang w:eastAsia="ru-RU"/>
        </w:rPr>
        <w:t>53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ответ</w:t>
      </w:r>
      <w:r w:rsidR="003C5FD0">
        <w:rPr>
          <w:rFonts w:ascii="Times New Roman" w:hAnsi="Times New Roman" w:cs="Times New Roman"/>
          <w:sz w:val="36"/>
          <w:szCs w:val="36"/>
          <w:lang w:eastAsia="ru-RU"/>
        </w:rPr>
        <w:t>ов</w:t>
      </w:r>
      <w:r w:rsidR="009E0BDF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на запросы различной информации</w:t>
      </w:r>
      <w:r w:rsidR="002278FA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на бумажном носителе  и посредств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>ом электронной почты</w:t>
      </w:r>
      <w:r w:rsidR="00AA08A5">
        <w:rPr>
          <w:rFonts w:ascii="Times New Roman" w:hAnsi="Times New Roman" w:cs="Times New Roman"/>
          <w:sz w:val="36"/>
          <w:szCs w:val="36"/>
          <w:lang w:eastAsia="ru-RU"/>
        </w:rPr>
        <w:t>,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AA08A5">
        <w:rPr>
          <w:rFonts w:ascii="Times New Roman" w:hAnsi="Times New Roman" w:cs="Times New Roman"/>
          <w:sz w:val="36"/>
          <w:szCs w:val="36"/>
          <w:lang w:eastAsia="ru-RU"/>
        </w:rPr>
        <w:t>а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также </w:t>
      </w:r>
      <w:r w:rsidR="002278FA" w:rsidRPr="00584B1B">
        <w:rPr>
          <w:rFonts w:ascii="Times New Roman" w:hAnsi="Times New Roman" w:cs="Times New Roman"/>
          <w:sz w:val="36"/>
          <w:szCs w:val="36"/>
          <w:lang w:eastAsia="ru-RU"/>
        </w:rPr>
        <w:t>по системе «Дело-</w:t>
      </w:r>
      <w:proofErr w:type="gramStart"/>
      <w:r w:rsidRPr="00584B1B">
        <w:rPr>
          <w:rFonts w:ascii="Times New Roman" w:hAnsi="Times New Roman" w:cs="Times New Roman"/>
          <w:sz w:val="36"/>
          <w:szCs w:val="36"/>
          <w:lang w:val="en-US" w:eastAsia="ru-RU"/>
        </w:rPr>
        <w:t>W</w:t>
      </w:r>
      <w:r w:rsidR="002278FA" w:rsidRPr="00584B1B">
        <w:rPr>
          <w:rFonts w:ascii="Times New Roman" w:hAnsi="Times New Roman" w:cs="Times New Roman"/>
          <w:sz w:val="36"/>
          <w:szCs w:val="36"/>
          <w:lang w:val="en-US" w:eastAsia="ru-RU"/>
        </w:rPr>
        <w:t>eb</w:t>
      </w:r>
      <w:proofErr w:type="gramEnd"/>
      <w:r w:rsidR="00584B1B" w:rsidRPr="00584B1B">
        <w:rPr>
          <w:rFonts w:ascii="Times New Roman" w:hAnsi="Times New Roman" w:cs="Times New Roman"/>
          <w:sz w:val="36"/>
          <w:szCs w:val="36"/>
          <w:lang w:eastAsia="ru-RU"/>
        </w:rPr>
        <w:t>»</w:t>
      </w:r>
    </w:p>
    <w:p w14:paraId="3F60EBBD" w14:textId="77777777" w:rsidR="0005419E" w:rsidRPr="00584B1B" w:rsidRDefault="0005419E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 xml:space="preserve">Социально-экономическое развитие сельского поселения </w:t>
      </w:r>
    </w:p>
    <w:p w14:paraId="044089EE" w14:textId="2FDE31A8" w:rsidR="005D1785" w:rsidRPr="00584B1B" w:rsidRDefault="0005419E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>Численность населения по</w:t>
      </w:r>
      <w:r w:rsidR="002278FA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состоянию на 1 </w:t>
      </w:r>
      <w:r w:rsidR="00BC0550">
        <w:rPr>
          <w:rFonts w:ascii="Times New Roman" w:hAnsi="Times New Roman" w:cs="Times New Roman"/>
          <w:sz w:val="36"/>
          <w:szCs w:val="36"/>
          <w:lang w:eastAsia="ru-RU"/>
        </w:rPr>
        <w:t>января</w:t>
      </w:r>
      <w:r w:rsidR="009D2A62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4900FC" w:rsidRPr="00584B1B">
        <w:rPr>
          <w:rFonts w:ascii="Times New Roman" w:hAnsi="Times New Roman" w:cs="Times New Roman"/>
          <w:sz w:val="36"/>
          <w:szCs w:val="36"/>
          <w:lang w:eastAsia="ru-RU"/>
        </w:rPr>
        <w:t>202</w:t>
      </w:r>
      <w:r w:rsidR="00D85B86">
        <w:rPr>
          <w:rFonts w:ascii="Times New Roman" w:hAnsi="Times New Roman" w:cs="Times New Roman"/>
          <w:sz w:val="36"/>
          <w:szCs w:val="36"/>
          <w:lang w:eastAsia="ru-RU"/>
        </w:rPr>
        <w:t>3</w:t>
      </w:r>
      <w:r w:rsidR="00C324CD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года составила</w:t>
      </w:r>
      <w:r w:rsidR="00377E31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56111F">
        <w:rPr>
          <w:rFonts w:ascii="Times New Roman" w:hAnsi="Times New Roman" w:cs="Times New Roman"/>
          <w:sz w:val="36"/>
          <w:szCs w:val="36"/>
          <w:lang w:eastAsia="ru-RU"/>
        </w:rPr>
        <w:t>8</w:t>
      </w:r>
      <w:r w:rsidR="00D85B86">
        <w:rPr>
          <w:rFonts w:ascii="Times New Roman" w:hAnsi="Times New Roman" w:cs="Times New Roman"/>
          <w:sz w:val="36"/>
          <w:szCs w:val="36"/>
          <w:lang w:eastAsia="ru-RU"/>
        </w:rPr>
        <w:t>1</w:t>
      </w:r>
      <w:r w:rsidR="00AA08A5">
        <w:rPr>
          <w:rFonts w:ascii="Times New Roman" w:hAnsi="Times New Roman" w:cs="Times New Roman"/>
          <w:sz w:val="36"/>
          <w:szCs w:val="36"/>
          <w:lang w:eastAsia="ru-RU"/>
        </w:rPr>
        <w:t>0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человек</w:t>
      </w:r>
      <w:r w:rsidR="005D1785" w:rsidRPr="00584B1B">
        <w:rPr>
          <w:rFonts w:ascii="Times New Roman" w:hAnsi="Times New Roman" w:cs="Times New Roman"/>
          <w:sz w:val="36"/>
          <w:szCs w:val="36"/>
          <w:lang w:eastAsia="ru-RU"/>
        </w:rPr>
        <w:t>.</w:t>
      </w:r>
    </w:p>
    <w:p w14:paraId="3AF821E3" w14:textId="77777777" w:rsidR="00B907D0" w:rsidRPr="00584B1B" w:rsidRDefault="00B907D0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14:paraId="5C38E4AB" w14:textId="3E9E287F" w:rsidR="0005419E" w:rsidRPr="00171635" w:rsidRDefault="0005419E" w:rsidP="00584B1B">
      <w:pPr>
        <w:pStyle w:val="a3"/>
        <w:jc w:val="both"/>
        <w:rPr>
          <w:rFonts w:ascii="Times New Roman" w:hAnsi="Times New Roman" w:cs="Times New Roman"/>
          <w:sz w:val="40"/>
          <w:szCs w:val="36"/>
          <w:highlight w:val="yellow"/>
          <w:lang w:eastAsia="ru-RU"/>
        </w:rPr>
      </w:pPr>
      <w:r w:rsidRPr="00171635">
        <w:rPr>
          <w:rFonts w:ascii="Times New Roman" w:hAnsi="Times New Roman" w:cs="Times New Roman"/>
          <w:sz w:val="40"/>
          <w:szCs w:val="36"/>
          <w:highlight w:val="yellow"/>
          <w:lang w:eastAsia="ru-RU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</w:t>
      </w:r>
      <w:r w:rsidR="00CB780A" w:rsidRPr="00171635">
        <w:rPr>
          <w:rFonts w:ascii="Times New Roman" w:hAnsi="Times New Roman" w:cs="Times New Roman"/>
          <w:sz w:val="40"/>
          <w:szCs w:val="36"/>
          <w:highlight w:val="yellow"/>
          <w:lang w:eastAsia="ru-RU"/>
        </w:rPr>
        <w:t>бе»</w:t>
      </w:r>
      <w:r w:rsidR="00464A9F" w:rsidRPr="00171635">
        <w:rPr>
          <w:rFonts w:ascii="Times New Roman" w:hAnsi="Times New Roman" w:cs="Times New Roman"/>
          <w:sz w:val="40"/>
          <w:szCs w:val="36"/>
          <w:highlight w:val="yellow"/>
          <w:lang w:eastAsia="ru-RU"/>
        </w:rPr>
        <w:t xml:space="preserve">. </w:t>
      </w:r>
      <w:r w:rsidR="005D1785" w:rsidRPr="00171635">
        <w:rPr>
          <w:rFonts w:ascii="Times New Roman" w:hAnsi="Times New Roman" w:cs="Times New Roman"/>
          <w:sz w:val="40"/>
          <w:szCs w:val="36"/>
          <w:highlight w:val="yellow"/>
          <w:lang w:eastAsia="ru-RU"/>
        </w:rPr>
        <w:t xml:space="preserve"> На воинском учете состоит </w:t>
      </w:r>
      <w:r w:rsidR="00171635">
        <w:rPr>
          <w:rFonts w:ascii="Times New Roman" w:hAnsi="Times New Roman" w:cs="Times New Roman"/>
          <w:sz w:val="40"/>
          <w:szCs w:val="36"/>
          <w:highlight w:val="yellow"/>
          <w:lang w:eastAsia="ru-RU"/>
        </w:rPr>
        <w:t>162</w:t>
      </w:r>
      <w:r w:rsidRPr="00171635">
        <w:rPr>
          <w:rFonts w:ascii="Times New Roman" w:hAnsi="Times New Roman" w:cs="Times New Roman"/>
          <w:sz w:val="40"/>
          <w:szCs w:val="36"/>
          <w:highlight w:val="yellow"/>
          <w:lang w:eastAsia="ru-RU"/>
        </w:rPr>
        <w:t xml:space="preserve"> человек</w:t>
      </w:r>
      <w:r w:rsidR="00171635">
        <w:rPr>
          <w:rFonts w:ascii="Times New Roman" w:hAnsi="Times New Roman" w:cs="Times New Roman"/>
          <w:sz w:val="40"/>
          <w:szCs w:val="36"/>
          <w:highlight w:val="yellow"/>
          <w:lang w:eastAsia="ru-RU"/>
        </w:rPr>
        <w:t>а</w:t>
      </w:r>
      <w:r w:rsidRPr="00171635">
        <w:rPr>
          <w:rFonts w:ascii="Times New Roman" w:hAnsi="Times New Roman" w:cs="Times New Roman"/>
          <w:sz w:val="40"/>
          <w:szCs w:val="36"/>
          <w:highlight w:val="yellow"/>
          <w:lang w:eastAsia="ru-RU"/>
        </w:rPr>
        <w:t xml:space="preserve">, </w:t>
      </w:r>
      <w:r w:rsidR="00116DCD" w:rsidRPr="00171635">
        <w:rPr>
          <w:rFonts w:ascii="Times New Roman" w:hAnsi="Times New Roman" w:cs="Times New Roman"/>
          <w:sz w:val="40"/>
          <w:szCs w:val="36"/>
          <w:highlight w:val="yellow"/>
          <w:lang w:eastAsia="ru-RU"/>
        </w:rPr>
        <w:t>в том числе</w:t>
      </w:r>
      <w:r w:rsidRPr="00171635">
        <w:rPr>
          <w:rFonts w:ascii="Times New Roman" w:hAnsi="Times New Roman" w:cs="Times New Roman"/>
          <w:sz w:val="40"/>
          <w:szCs w:val="36"/>
          <w:highlight w:val="yellow"/>
          <w:lang w:eastAsia="ru-RU"/>
        </w:rPr>
        <w:t>:</w:t>
      </w:r>
    </w:p>
    <w:p w14:paraId="65BB97BC" w14:textId="63B43BCA" w:rsidR="00BC4183" w:rsidRPr="00F459D0" w:rsidRDefault="006E4DE4" w:rsidP="00584B1B">
      <w:pPr>
        <w:pStyle w:val="a3"/>
        <w:jc w:val="both"/>
        <w:rPr>
          <w:rFonts w:ascii="Times New Roman" w:hAnsi="Times New Roman" w:cs="Times New Roman"/>
          <w:sz w:val="40"/>
          <w:szCs w:val="36"/>
        </w:rPr>
      </w:pPr>
      <w:r w:rsidRPr="00171635">
        <w:rPr>
          <w:rFonts w:ascii="Times New Roman" w:hAnsi="Times New Roman" w:cs="Times New Roman"/>
          <w:sz w:val="40"/>
          <w:szCs w:val="36"/>
          <w:highlight w:val="yellow"/>
        </w:rPr>
        <w:t xml:space="preserve">Офицеры </w:t>
      </w:r>
      <w:r w:rsidR="00171635">
        <w:rPr>
          <w:rFonts w:ascii="Times New Roman" w:hAnsi="Times New Roman" w:cs="Times New Roman"/>
          <w:sz w:val="40"/>
          <w:szCs w:val="36"/>
          <w:highlight w:val="yellow"/>
        </w:rPr>
        <w:t>4</w:t>
      </w:r>
      <w:r w:rsidRPr="00171635">
        <w:rPr>
          <w:rFonts w:ascii="Times New Roman" w:hAnsi="Times New Roman" w:cs="Times New Roman"/>
          <w:sz w:val="40"/>
          <w:szCs w:val="36"/>
          <w:highlight w:val="yellow"/>
        </w:rPr>
        <w:t xml:space="preserve"> человек</w:t>
      </w:r>
      <w:r w:rsidR="00171635">
        <w:rPr>
          <w:rFonts w:ascii="Times New Roman" w:hAnsi="Times New Roman" w:cs="Times New Roman"/>
          <w:sz w:val="40"/>
          <w:szCs w:val="36"/>
          <w:highlight w:val="yellow"/>
        </w:rPr>
        <w:t>а</w:t>
      </w:r>
      <w:r w:rsidRPr="00171635">
        <w:rPr>
          <w:rFonts w:ascii="Times New Roman" w:hAnsi="Times New Roman" w:cs="Times New Roman"/>
          <w:sz w:val="40"/>
          <w:szCs w:val="36"/>
          <w:highlight w:val="yellow"/>
        </w:rPr>
        <w:t>, Прапорщики,</w:t>
      </w:r>
      <w:r w:rsidR="00DA5B4E" w:rsidRPr="00171635">
        <w:rPr>
          <w:rFonts w:ascii="Times New Roman" w:hAnsi="Times New Roman" w:cs="Times New Roman"/>
          <w:sz w:val="40"/>
          <w:szCs w:val="36"/>
          <w:highlight w:val="yellow"/>
        </w:rPr>
        <w:t xml:space="preserve"> с</w:t>
      </w:r>
      <w:r w:rsidRPr="00171635">
        <w:rPr>
          <w:rFonts w:ascii="Times New Roman" w:hAnsi="Times New Roman" w:cs="Times New Roman"/>
          <w:sz w:val="40"/>
          <w:szCs w:val="36"/>
          <w:highlight w:val="yellow"/>
        </w:rPr>
        <w:t>ержанты,</w:t>
      </w:r>
      <w:r w:rsidR="00DA5B4E" w:rsidRPr="00171635">
        <w:rPr>
          <w:rFonts w:ascii="Times New Roman" w:hAnsi="Times New Roman" w:cs="Times New Roman"/>
          <w:sz w:val="40"/>
          <w:szCs w:val="36"/>
          <w:highlight w:val="yellow"/>
        </w:rPr>
        <w:t xml:space="preserve"> с</w:t>
      </w:r>
      <w:r w:rsidRPr="00171635">
        <w:rPr>
          <w:rFonts w:ascii="Times New Roman" w:hAnsi="Times New Roman" w:cs="Times New Roman"/>
          <w:sz w:val="40"/>
          <w:szCs w:val="36"/>
          <w:highlight w:val="yellow"/>
        </w:rPr>
        <w:t xml:space="preserve">олдаты (матросы) </w:t>
      </w:r>
      <w:r w:rsidR="00171635">
        <w:rPr>
          <w:rFonts w:ascii="Times New Roman" w:hAnsi="Times New Roman" w:cs="Times New Roman"/>
          <w:sz w:val="40"/>
          <w:szCs w:val="36"/>
          <w:highlight w:val="yellow"/>
        </w:rPr>
        <w:t>134</w:t>
      </w:r>
      <w:r w:rsidRPr="00171635">
        <w:rPr>
          <w:rFonts w:ascii="Times New Roman" w:hAnsi="Times New Roman" w:cs="Times New Roman"/>
          <w:sz w:val="40"/>
          <w:szCs w:val="36"/>
          <w:highlight w:val="yellow"/>
        </w:rPr>
        <w:t xml:space="preserve">человек, юноши </w:t>
      </w:r>
      <w:r w:rsidR="00CE5E45" w:rsidRPr="00171635">
        <w:rPr>
          <w:rFonts w:ascii="Times New Roman" w:hAnsi="Times New Roman" w:cs="Times New Roman"/>
          <w:sz w:val="40"/>
          <w:szCs w:val="36"/>
          <w:highlight w:val="yellow"/>
        </w:rPr>
        <w:t>2</w:t>
      </w:r>
      <w:r w:rsidR="00171635">
        <w:rPr>
          <w:rFonts w:ascii="Times New Roman" w:hAnsi="Times New Roman" w:cs="Times New Roman"/>
          <w:sz w:val="40"/>
          <w:szCs w:val="36"/>
          <w:highlight w:val="yellow"/>
        </w:rPr>
        <w:t>4</w:t>
      </w:r>
      <w:r w:rsidR="00077B19" w:rsidRPr="00171635">
        <w:rPr>
          <w:rFonts w:ascii="Times New Roman" w:hAnsi="Times New Roman" w:cs="Times New Roman"/>
          <w:sz w:val="40"/>
          <w:szCs w:val="36"/>
          <w:highlight w:val="yellow"/>
        </w:rPr>
        <w:t xml:space="preserve"> чел</w:t>
      </w:r>
      <w:r w:rsidRPr="00171635">
        <w:rPr>
          <w:rFonts w:ascii="Times New Roman" w:hAnsi="Times New Roman" w:cs="Times New Roman"/>
          <w:sz w:val="40"/>
          <w:szCs w:val="36"/>
          <w:highlight w:val="yellow"/>
        </w:rPr>
        <w:t>.</w:t>
      </w:r>
    </w:p>
    <w:p w14:paraId="0DA960D8" w14:textId="2921645D" w:rsidR="006E4DE4" w:rsidRDefault="00C02868" w:rsidP="00584B1B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F459D0">
        <w:rPr>
          <w:rFonts w:ascii="Arial" w:hAnsi="Arial" w:cs="Arial"/>
          <w:sz w:val="24"/>
          <w:shd w:val="clear" w:color="auto" w:fill="FFFFFF"/>
        </w:rPr>
        <w:lastRenderedPageBreak/>
        <w:t xml:space="preserve"> </w:t>
      </w:r>
      <w:r w:rsidRPr="00F459D0">
        <w:rPr>
          <w:rFonts w:ascii="Times New Roman" w:hAnsi="Times New Roman" w:cs="Times New Roman"/>
          <w:sz w:val="40"/>
          <w:szCs w:val="36"/>
          <w:shd w:val="clear" w:color="auto" w:fill="FFFFFF"/>
        </w:rPr>
        <w:t xml:space="preserve">В </w:t>
      </w:r>
      <w:r w:rsidR="00A3307A" w:rsidRPr="00F459D0">
        <w:rPr>
          <w:rFonts w:ascii="Times New Roman" w:hAnsi="Times New Roman" w:cs="Times New Roman"/>
          <w:sz w:val="40"/>
          <w:szCs w:val="36"/>
          <w:shd w:val="clear" w:color="auto" w:fill="FFFFFF"/>
        </w:rPr>
        <w:t>настоящее время</w:t>
      </w:r>
      <w:r w:rsidRPr="00F459D0">
        <w:rPr>
          <w:rFonts w:ascii="Times New Roman" w:hAnsi="Times New Roman" w:cs="Times New Roman"/>
          <w:sz w:val="40"/>
          <w:szCs w:val="36"/>
          <w:shd w:val="clear" w:color="auto" w:fill="FFFFFF"/>
        </w:rPr>
        <w:t xml:space="preserve"> идет  набор добровольцев на </w:t>
      </w:r>
      <w:r w:rsidR="00171635">
        <w:rPr>
          <w:rFonts w:ascii="Times New Roman" w:hAnsi="Times New Roman" w:cs="Times New Roman"/>
          <w:sz w:val="40"/>
          <w:szCs w:val="36"/>
          <w:shd w:val="clear" w:color="auto" w:fill="FFFFFF"/>
        </w:rPr>
        <w:t xml:space="preserve">службу по </w:t>
      </w:r>
      <w:r w:rsidRPr="00F459D0">
        <w:rPr>
          <w:rFonts w:ascii="Times New Roman" w:hAnsi="Times New Roman" w:cs="Times New Roman"/>
          <w:sz w:val="40"/>
          <w:szCs w:val="36"/>
          <w:shd w:val="clear" w:color="auto" w:fill="FFFFFF"/>
        </w:rPr>
        <w:t>контракт</w:t>
      </w:r>
      <w:r w:rsidR="00171635">
        <w:rPr>
          <w:rFonts w:ascii="Times New Roman" w:hAnsi="Times New Roman" w:cs="Times New Roman"/>
          <w:sz w:val="40"/>
          <w:szCs w:val="36"/>
          <w:shd w:val="clear" w:color="auto" w:fill="FFFFFF"/>
        </w:rPr>
        <w:t>у</w:t>
      </w:r>
      <w:r w:rsidRPr="00F459D0">
        <w:rPr>
          <w:rFonts w:ascii="Times New Roman" w:hAnsi="Times New Roman" w:cs="Times New Roman"/>
          <w:sz w:val="40"/>
          <w:szCs w:val="36"/>
          <w:shd w:val="clear" w:color="auto" w:fill="FFFFFF"/>
        </w:rPr>
        <w:t>. В военкоматы приглашают мужчин, имеющих опыт срочной службы</w:t>
      </w:r>
      <w:r w:rsidRPr="00F459D0">
        <w:rPr>
          <w:rFonts w:ascii="Times New Roman" w:hAnsi="Times New Roman" w:cs="Times New Roman"/>
          <w:sz w:val="32"/>
          <w:szCs w:val="28"/>
          <w:shd w:val="clear" w:color="auto" w:fill="FFFFFF"/>
        </w:rPr>
        <w:t>,</w:t>
      </w:r>
      <w:r w:rsidR="00A3307A" w:rsidRPr="00F459D0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r w:rsidR="00A3307A" w:rsidRPr="00F459D0">
        <w:rPr>
          <w:rFonts w:ascii="Times New Roman" w:hAnsi="Times New Roman" w:cs="Times New Roman"/>
          <w:sz w:val="40"/>
          <w:szCs w:val="36"/>
          <w:shd w:val="clear" w:color="auto" w:fill="FFFFFF"/>
        </w:rPr>
        <w:t xml:space="preserve">и </w:t>
      </w:r>
      <w:r w:rsidR="00BC4183" w:rsidRPr="00F459D0">
        <w:rPr>
          <w:rFonts w:ascii="Times New Roman" w:hAnsi="Times New Roman" w:cs="Times New Roman"/>
          <w:sz w:val="40"/>
          <w:szCs w:val="36"/>
          <w:shd w:val="clear" w:color="auto" w:fill="FFFFFF"/>
        </w:rPr>
        <w:t>мужчин имеющих состояние здоровья, позволяющее выполнять поставленные задачи в полном объеме</w:t>
      </w:r>
      <w:r w:rsidR="00A3307A" w:rsidRPr="00F459D0">
        <w:rPr>
          <w:rFonts w:ascii="Times New Roman" w:hAnsi="Times New Roman" w:cs="Times New Roman"/>
          <w:sz w:val="40"/>
          <w:szCs w:val="36"/>
          <w:shd w:val="clear" w:color="auto" w:fill="FFFFFF"/>
        </w:rPr>
        <w:t>. После  заключения контракта отправят для участия в специальной военной операции Украины</w:t>
      </w:r>
      <w:r w:rsidR="000C705C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. </w:t>
      </w:r>
    </w:p>
    <w:p w14:paraId="64C9D11C" w14:textId="77777777" w:rsidR="000C79EC" w:rsidRPr="000C705C" w:rsidRDefault="000C79EC" w:rsidP="00584B1B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14:paraId="35F50773" w14:textId="77777777" w:rsidR="00901BA9" w:rsidRPr="00171635" w:rsidRDefault="00901BA9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highlight w:val="yellow"/>
          <w:u w:val="single"/>
          <w:lang w:eastAsia="ru-RU"/>
        </w:rPr>
      </w:pPr>
      <w:r w:rsidRPr="00171635">
        <w:rPr>
          <w:rFonts w:ascii="Times New Roman" w:hAnsi="Times New Roman" w:cs="Times New Roman"/>
          <w:b/>
          <w:sz w:val="36"/>
          <w:szCs w:val="36"/>
          <w:highlight w:val="yellow"/>
          <w:u w:val="single"/>
          <w:lang w:eastAsia="ru-RU"/>
        </w:rPr>
        <w:t>Муниципальные закупки</w:t>
      </w:r>
    </w:p>
    <w:p w14:paraId="142B9D79" w14:textId="0607CEF8" w:rsidR="002278FA" w:rsidRPr="00171635" w:rsidRDefault="00901BA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171635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Во исполнение Федерального закона РФ № 44-ФЗ от 5 апреля 2013 года «О контрактной системе в сфере закупок товаров, работ и услуг для обеспечения государствен</w:t>
      </w:r>
      <w:r w:rsidR="004872F8" w:rsidRPr="00171635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ных и муниципальных нужд»,</w:t>
      </w:r>
      <w:r w:rsidR="008153C4" w:rsidRPr="00171635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 было заключено </w:t>
      </w:r>
      <w:r w:rsidR="00171635" w:rsidRPr="00171635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45</w:t>
      </w:r>
      <w:r w:rsidR="008153C4" w:rsidRPr="00171635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 муниципальных контрактов на сумму </w:t>
      </w:r>
      <w:r w:rsidR="00171635" w:rsidRPr="00171635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1</w:t>
      </w:r>
      <w:r w:rsidR="008153C4" w:rsidRPr="00171635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млн </w:t>
      </w:r>
      <w:r w:rsidR="00171635" w:rsidRPr="00171635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466</w:t>
      </w:r>
      <w:r w:rsidR="008153C4" w:rsidRPr="00171635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тыс</w:t>
      </w:r>
      <w:r w:rsidR="00171635" w:rsidRPr="00171635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.</w:t>
      </w:r>
      <w:r w:rsidR="008153C4" w:rsidRPr="00171635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 рублей</w:t>
      </w:r>
      <w:r w:rsidR="00DA5B4E" w:rsidRPr="00171635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.</w:t>
      </w:r>
    </w:p>
    <w:p w14:paraId="6844E480" w14:textId="77777777" w:rsidR="0051691E" w:rsidRPr="00390157" w:rsidRDefault="0051691E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</w:p>
    <w:p w14:paraId="1037A62C" w14:textId="77777777" w:rsidR="00901BA9" w:rsidRPr="00DA5B4E" w:rsidRDefault="00901BA9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DA5B4E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 xml:space="preserve">Исполнения бюджета </w:t>
      </w:r>
    </w:p>
    <w:p w14:paraId="41EEAC31" w14:textId="379CF71F" w:rsidR="0051691E" w:rsidRPr="00171635" w:rsidRDefault="00901BA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highlight w:val="yellow"/>
          <w:lang w:eastAsia="ru-RU"/>
        </w:rPr>
      </w:pPr>
      <w:r w:rsidRPr="00171635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Главным финансовым инструментом для достижения стабильности социально-экономического развития сельского </w:t>
      </w:r>
      <w:proofErr w:type="gramStart"/>
      <w:r w:rsidRPr="00171635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поселения</w:t>
      </w:r>
      <w:proofErr w:type="gramEnd"/>
      <w:r w:rsidRPr="00171635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 безусловно служит бюджет.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депутатами Собрания депутатов </w:t>
      </w:r>
      <w:proofErr w:type="spellStart"/>
      <w:r w:rsidR="00DA5B4E" w:rsidRPr="00171635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Солонцовского</w:t>
      </w:r>
      <w:proofErr w:type="spellEnd"/>
      <w:r w:rsidRPr="00171635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 сельского поселения</w:t>
      </w:r>
      <w:r w:rsidR="00CE5E45" w:rsidRPr="00171635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 </w:t>
      </w:r>
      <w:r w:rsidRPr="00171635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после проведения публичных слушаний. Исполнение бюджета поселения осуществляется в течение года, каждый квартал информация об исполнении бюджета размещается на официальном сайте.</w:t>
      </w:r>
    </w:p>
    <w:p w14:paraId="010CA22D" w14:textId="490F037C" w:rsidR="00BA3115" w:rsidRPr="00F83442" w:rsidRDefault="00901BA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171635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По итогам исполнения бюджета  </w:t>
      </w:r>
      <w:r w:rsidR="004872F8" w:rsidRPr="00171635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за </w:t>
      </w:r>
      <w:r w:rsidR="00171635" w:rsidRPr="00171635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1</w:t>
      </w:r>
      <w:r w:rsidRPr="00171635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 полугодие 20</w:t>
      </w:r>
      <w:r w:rsidR="00EF310F" w:rsidRPr="00171635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2</w:t>
      </w:r>
      <w:r w:rsidR="00171635" w:rsidRPr="00171635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3</w:t>
      </w:r>
      <w:r w:rsidRPr="00171635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 года</w:t>
      </w:r>
      <w:r w:rsidR="00116DCD" w:rsidRPr="00171635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 </w:t>
      </w:r>
      <w:r w:rsidRPr="00171635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получены доходы в объеме </w:t>
      </w:r>
      <w:r w:rsidR="0059202E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5</w:t>
      </w:r>
      <w:r w:rsidR="00B67A29" w:rsidRPr="00171635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 </w:t>
      </w:r>
      <w:proofErr w:type="gramStart"/>
      <w:r w:rsidR="00B67A29" w:rsidRPr="00171635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млн</w:t>
      </w:r>
      <w:proofErr w:type="gramEnd"/>
      <w:r w:rsidR="00B67A29" w:rsidRPr="00171635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 </w:t>
      </w:r>
      <w:r w:rsidR="0059202E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411</w:t>
      </w:r>
      <w:r w:rsidR="00B67A29" w:rsidRPr="00171635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тыс </w:t>
      </w:r>
      <w:r w:rsidR="0059202E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2</w:t>
      </w:r>
      <w:r w:rsidR="00B67A29" w:rsidRPr="00171635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00</w:t>
      </w:r>
      <w:r w:rsidR="001C4CE4" w:rsidRPr="00171635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 </w:t>
      </w:r>
      <w:r w:rsidR="00CE5E45" w:rsidRPr="00171635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руб</w:t>
      </w:r>
      <w:r w:rsidR="00B67A29" w:rsidRPr="00171635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.</w:t>
      </w:r>
      <w:r w:rsidRPr="00171635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, из которых только </w:t>
      </w:r>
      <w:r w:rsidR="0059202E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3,</w:t>
      </w:r>
      <w:r w:rsidR="00B667B2" w:rsidRPr="00171635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5</w:t>
      </w:r>
      <w:r w:rsidRPr="00171635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 % составили налоговые </w:t>
      </w:r>
      <w:r w:rsidR="00F83442" w:rsidRPr="00171635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 и  не налоговые </w:t>
      </w:r>
      <w:r w:rsidRPr="00171635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поступления.</w:t>
      </w:r>
    </w:p>
    <w:p w14:paraId="5CB640BC" w14:textId="77777777" w:rsidR="0051691E" w:rsidRPr="00A4728A" w:rsidRDefault="0051691E" w:rsidP="00584B1B">
      <w:pPr>
        <w:pStyle w:val="a3"/>
        <w:jc w:val="both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</w:p>
    <w:p w14:paraId="36848B28" w14:textId="77777777" w:rsidR="00DA27AD" w:rsidRPr="00A4728A" w:rsidRDefault="00DA27AD" w:rsidP="00584B1B">
      <w:pPr>
        <w:pStyle w:val="a3"/>
        <w:jc w:val="both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</w:p>
    <w:p w14:paraId="6CAD9E3D" w14:textId="5221633E" w:rsidR="00901BA9" w:rsidRPr="00AD307B" w:rsidRDefault="00901BA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highlight w:val="yellow"/>
          <w:lang w:eastAsia="ru-RU"/>
        </w:rPr>
      </w:pPr>
      <w:r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lastRenderedPageBreak/>
        <w:t xml:space="preserve">Расходы бюджета поселения за </w:t>
      </w:r>
      <w:r w:rsidR="00AD307B"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1</w:t>
      </w:r>
      <w:r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 полугодие 20</w:t>
      </w:r>
      <w:r w:rsidR="00EF310F"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2</w:t>
      </w:r>
      <w:r w:rsidR="00AD307B"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3</w:t>
      </w:r>
      <w:r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 года</w:t>
      </w:r>
      <w:r w:rsidR="008B52BC"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 </w:t>
      </w:r>
      <w:r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исполнены в объеме </w:t>
      </w:r>
      <w:r w:rsidR="00AD307B"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4</w:t>
      </w:r>
      <w:r w:rsidR="00DA27AD"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млн </w:t>
      </w:r>
      <w:r w:rsidR="00AD307B"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604</w:t>
      </w:r>
      <w:r w:rsidR="00DA27AD"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тыс </w:t>
      </w:r>
      <w:r w:rsidR="001A07EC"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8</w:t>
      </w:r>
      <w:r w:rsidR="00DA27AD"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00</w:t>
      </w:r>
      <w:r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 рублей.</w:t>
      </w:r>
    </w:p>
    <w:p w14:paraId="5B9C6AF7" w14:textId="77777777" w:rsidR="00C12DC7" w:rsidRPr="00AD307B" w:rsidRDefault="00C12DC7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highlight w:val="yellow"/>
          <w:lang w:eastAsia="ru-RU"/>
        </w:rPr>
      </w:pPr>
    </w:p>
    <w:p w14:paraId="650788B4" w14:textId="1E556522" w:rsidR="00901BA9" w:rsidRPr="00AD307B" w:rsidRDefault="00901BA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highlight w:val="yellow"/>
          <w:lang w:eastAsia="ru-RU"/>
        </w:rPr>
      </w:pPr>
      <w:r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По разделу «Общегосударственные вопросы» произведены расходы в общей сумме </w:t>
      </w:r>
      <w:r w:rsidR="00AD307B"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2</w:t>
      </w:r>
      <w:r w:rsidR="001A07EC"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 </w:t>
      </w:r>
      <w:proofErr w:type="gramStart"/>
      <w:r w:rsidR="001A07EC"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млн</w:t>
      </w:r>
      <w:proofErr w:type="gramEnd"/>
      <w:r w:rsidR="001A07EC"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 </w:t>
      </w:r>
      <w:r w:rsidR="00AD307B"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531</w:t>
      </w:r>
      <w:r w:rsidR="00920EE7"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тыс</w:t>
      </w:r>
      <w:r w:rsidR="00AD307B"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.</w:t>
      </w:r>
      <w:r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рублей, </w:t>
      </w:r>
      <w:r w:rsidR="00AD307B"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расходы были направлены</w:t>
      </w:r>
      <w:r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 на оплату труда</w:t>
      </w:r>
      <w:r w:rsidR="008E4969"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 с начислениями, </w:t>
      </w:r>
      <w:r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оплата за </w:t>
      </w:r>
      <w:proofErr w:type="spellStart"/>
      <w:r w:rsidR="00DE5F8A"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электроэнергию</w:t>
      </w:r>
      <w:r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,бензин</w:t>
      </w:r>
      <w:proofErr w:type="spellEnd"/>
      <w:r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, услуги бухгалтерского обслуживания, приобретение программных продуктов и справочных систем</w:t>
      </w:r>
      <w:r w:rsidR="00DE5F8A"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, запасных частей</w:t>
      </w:r>
      <w:r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. </w:t>
      </w:r>
    </w:p>
    <w:p w14:paraId="24A3C087" w14:textId="5EB3F58D" w:rsidR="008E4969" w:rsidRPr="00AD307B" w:rsidRDefault="008E496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highlight w:val="yellow"/>
          <w:lang w:eastAsia="ru-RU"/>
        </w:rPr>
      </w:pPr>
      <w:r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По разделу «</w:t>
      </w:r>
      <w:r w:rsidRPr="00AD307B">
        <w:rPr>
          <w:rFonts w:ascii="Times New Roman" w:hAnsi="Times New Roman" w:cs="Times New Roman"/>
          <w:sz w:val="36"/>
          <w:szCs w:val="36"/>
          <w:highlight w:val="yellow"/>
        </w:rPr>
        <w:t>Дорожное хозяйство»</w:t>
      </w:r>
      <w:r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 расходы составили </w:t>
      </w:r>
      <w:r w:rsidR="001A07EC"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3</w:t>
      </w:r>
      <w:r w:rsidR="00AD307B"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60</w:t>
      </w:r>
      <w:r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 тыс. рублей.</w:t>
      </w:r>
    </w:p>
    <w:p w14:paraId="6D145274" w14:textId="2EB363DC" w:rsidR="00901BA9" w:rsidRPr="00AD307B" w:rsidRDefault="00901BA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highlight w:val="yellow"/>
          <w:lang w:eastAsia="ru-RU"/>
        </w:rPr>
      </w:pPr>
      <w:r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По разделу «</w:t>
      </w:r>
      <w:r w:rsidR="009C18C3"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Благоустройство</w:t>
      </w:r>
      <w:r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» расходы составили </w:t>
      </w:r>
      <w:r w:rsidR="00AD307B"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252</w:t>
      </w:r>
      <w:r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 тыс.</w:t>
      </w:r>
      <w:r w:rsidR="00AD307B"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1</w:t>
      </w:r>
      <w:r w:rsidR="008E4969"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00</w:t>
      </w:r>
      <w:r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 рублей.</w:t>
      </w:r>
    </w:p>
    <w:p w14:paraId="3FAC3004" w14:textId="1E8FBA3D" w:rsidR="00BA3115" w:rsidRPr="00E8156D" w:rsidRDefault="00901BA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highlight w:val="yellow"/>
          <w:lang w:eastAsia="ru-RU"/>
        </w:rPr>
      </w:pPr>
      <w:r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По разделу «Культура» профинансированы расходы по </w:t>
      </w:r>
      <w:r w:rsidR="008E4969"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переданным полномочиям на </w:t>
      </w:r>
      <w:r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содержанию СДК в общем объеме </w:t>
      </w:r>
      <w:r w:rsidR="00AD307B"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1</w:t>
      </w:r>
      <w:r w:rsidR="00390157"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 </w:t>
      </w:r>
      <w:proofErr w:type="gramStart"/>
      <w:r w:rsidR="008E4969"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млн</w:t>
      </w:r>
      <w:proofErr w:type="gramEnd"/>
      <w:r w:rsidR="008E4969"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 </w:t>
      </w:r>
      <w:r w:rsidR="00AD307B"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325</w:t>
      </w:r>
      <w:r w:rsidR="008E4969"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 тыс.</w:t>
      </w:r>
      <w:r w:rsidR="00AD307B"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400</w:t>
      </w:r>
      <w:r w:rsidR="00390157"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 </w:t>
      </w:r>
      <w:r w:rsidR="008E4969"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рублей</w:t>
      </w:r>
      <w:r w:rsidR="00390157" w:rsidRPr="00AD307B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 </w:t>
      </w:r>
      <w:r w:rsidR="00615F28" w:rsidRPr="00E8156D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. Для газификации </w:t>
      </w:r>
      <w:proofErr w:type="spellStart"/>
      <w:r w:rsidR="00615F28" w:rsidRPr="00E8156D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Базковского</w:t>
      </w:r>
      <w:proofErr w:type="spellEnd"/>
      <w:r w:rsidR="00615F28" w:rsidRPr="00E8156D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 клуба разработана </w:t>
      </w:r>
      <w:r w:rsidR="00FD0E16" w:rsidRPr="00E8156D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проектно</w:t>
      </w:r>
      <w:r w:rsidR="00390157" w:rsidRPr="00E8156D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-</w:t>
      </w:r>
      <w:r w:rsidR="00615F28" w:rsidRPr="00E8156D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сметная документация,</w:t>
      </w:r>
      <w:r w:rsidR="00615F28" w:rsidRPr="00E8156D">
        <w:rPr>
          <w:rFonts w:ascii="Times New Roman" w:hAnsi="Times New Roman" w:cs="Times New Roman"/>
          <w:color w:val="FF0000"/>
          <w:sz w:val="36"/>
          <w:szCs w:val="36"/>
          <w:highlight w:val="yellow"/>
          <w:lang w:eastAsia="ru-RU"/>
        </w:rPr>
        <w:t xml:space="preserve"> </w:t>
      </w:r>
      <w:r w:rsidR="00615F28" w:rsidRPr="00E8156D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приобретены котлы</w:t>
      </w:r>
      <w:r w:rsidR="006D50CB" w:rsidRPr="00E8156D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,</w:t>
      </w:r>
      <w:r w:rsidR="006D50CB" w:rsidRPr="00E8156D">
        <w:rPr>
          <w:rFonts w:ascii="Times New Roman" w:hAnsi="Times New Roman" w:cs="Times New Roman"/>
          <w:color w:val="FF0000"/>
          <w:sz w:val="36"/>
          <w:szCs w:val="36"/>
          <w:highlight w:val="yellow"/>
          <w:lang w:eastAsia="ru-RU"/>
        </w:rPr>
        <w:t xml:space="preserve"> </w:t>
      </w:r>
      <w:r w:rsidR="006D50CB" w:rsidRPr="00E8156D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разработана </w:t>
      </w:r>
      <w:r w:rsidR="00FD0E16" w:rsidRPr="00E8156D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проектно</w:t>
      </w:r>
      <w:r w:rsidR="00390157" w:rsidRPr="00E8156D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-</w:t>
      </w:r>
      <w:r w:rsidR="00FD0E16" w:rsidRPr="00E8156D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 </w:t>
      </w:r>
      <w:r w:rsidR="006D50CB" w:rsidRPr="00E8156D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сметная документация для ремонта крыши </w:t>
      </w:r>
      <w:proofErr w:type="spellStart"/>
      <w:r w:rsidR="006D50CB" w:rsidRPr="00E8156D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Базковск</w:t>
      </w:r>
      <w:r w:rsidR="00390157" w:rsidRPr="00E8156D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о</w:t>
      </w:r>
      <w:r w:rsidR="006D50CB" w:rsidRPr="00E8156D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го</w:t>
      </w:r>
      <w:proofErr w:type="spellEnd"/>
      <w:r w:rsidR="006D50CB" w:rsidRPr="00E8156D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 клуба.</w:t>
      </w:r>
      <w:r w:rsidR="00390157" w:rsidRPr="00E8156D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 </w:t>
      </w:r>
      <w:r w:rsidR="00E9129B" w:rsidRPr="00E8156D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Сумма для нашего бюджета большая и только </w:t>
      </w:r>
      <w:r w:rsidR="00390157" w:rsidRPr="00E8156D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 благо</w:t>
      </w:r>
      <w:r w:rsidR="00E9129B" w:rsidRPr="00E8156D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даря поддержке Главы Администрации </w:t>
      </w:r>
      <w:proofErr w:type="spellStart"/>
      <w:r w:rsidR="00E9129B" w:rsidRPr="00E8156D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Верхнедонского</w:t>
      </w:r>
      <w:proofErr w:type="spellEnd"/>
      <w:r w:rsidR="00E9129B" w:rsidRPr="00E8156D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 района Романова А.А. нам удалось это сделать.</w:t>
      </w:r>
      <w:r w:rsidR="00BE5076" w:rsidRPr="00E8156D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 Огромное спасибо Александру Алексеевичу за помощь в развитии нашего поселения.</w:t>
      </w:r>
      <w:r w:rsidR="00390157" w:rsidRPr="00E8156D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 </w:t>
      </w:r>
    </w:p>
    <w:p w14:paraId="4BBAD74E" w14:textId="77777777" w:rsidR="00886E08" w:rsidRPr="00E8156D" w:rsidRDefault="00901BA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highlight w:val="yellow"/>
          <w:lang w:eastAsia="ru-RU"/>
        </w:rPr>
      </w:pPr>
      <w:r w:rsidRPr="00E8156D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Для пополнения бюджета поселения проводилась </w:t>
      </w:r>
    </w:p>
    <w:p w14:paraId="56BF11DB" w14:textId="2C6F034F" w:rsidR="00741B8C" w:rsidRDefault="00901BA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E8156D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работа по отработке недоимки по всем местным налогам. Проводились беседы при непосредственной помощи депутатов с налогоплательщиками об обязательном погашении задолженности в кратчайшие сроки.</w:t>
      </w:r>
      <w:r w:rsidRPr="00DA27AD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</w:p>
    <w:p w14:paraId="636B9D37" w14:textId="77777777" w:rsidR="000C79EC" w:rsidRPr="00584B1B" w:rsidRDefault="000C79EC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14:paraId="7B1CE3DC" w14:textId="77777777" w:rsidR="0005419E" w:rsidRPr="00584B1B" w:rsidRDefault="0005419E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Культура</w:t>
      </w:r>
    </w:p>
    <w:p w14:paraId="184D5F7F" w14:textId="2D681E07" w:rsidR="00C12DC7" w:rsidRPr="00BC0550" w:rsidRDefault="000A37D8" w:rsidP="000C79EC">
      <w:pPr>
        <w:pStyle w:val="a3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 xml:space="preserve">Для обеспечения досуга населения </w:t>
      </w:r>
      <w:proofErr w:type="spellStart"/>
      <w:r w:rsidR="0056111F">
        <w:rPr>
          <w:rFonts w:ascii="Times New Roman" w:hAnsi="Times New Roman" w:cs="Times New Roman"/>
          <w:sz w:val="36"/>
          <w:szCs w:val="36"/>
        </w:rPr>
        <w:t>Солонц</w:t>
      </w:r>
      <w:r w:rsidRPr="00584B1B">
        <w:rPr>
          <w:rFonts w:ascii="Times New Roman" w:hAnsi="Times New Roman" w:cs="Times New Roman"/>
          <w:sz w:val="36"/>
          <w:szCs w:val="36"/>
        </w:rPr>
        <w:t>овского</w:t>
      </w:r>
      <w:proofErr w:type="spellEnd"/>
      <w:r w:rsidRPr="00584B1B">
        <w:rPr>
          <w:rFonts w:ascii="Times New Roman" w:hAnsi="Times New Roman" w:cs="Times New Roman"/>
          <w:sz w:val="36"/>
          <w:szCs w:val="36"/>
        </w:rPr>
        <w:t xml:space="preserve"> сельского поселения работают </w:t>
      </w:r>
      <w:r w:rsidR="00475F98">
        <w:rPr>
          <w:rFonts w:ascii="Times New Roman" w:hAnsi="Times New Roman" w:cs="Times New Roman"/>
          <w:sz w:val="36"/>
          <w:szCs w:val="36"/>
        </w:rPr>
        <w:t>4</w:t>
      </w:r>
      <w:r w:rsidRPr="00584B1B">
        <w:rPr>
          <w:rFonts w:ascii="Times New Roman" w:hAnsi="Times New Roman" w:cs="Times New Roman"/>
          <w:sz w:val="36"/>
          <w:szCs w:val="36"/>
        </w:rPr>
        <w:t xml:space="preserve"> учреждения культуры: </w:t>
      </w:r>
      <w:proofErr w:type="spellStart"/>
      <w:r w:rsidR="0056111F">
        <w:rPr>
          <w:rFonts w:ascii="Times New Roman" w:hAnsi="Times New Roman" w:cs="Times New Roman"/>
          <w:sz w:val="36"/>
          <w:szCs w:val="36"/>
        </w:rPr>
        <w:t>Солонцовский</w:t>
      </w:r>
      <w:proofErr w:type="spellEnd"/>
      <w:r w:rsidR="0056111F">
        <w:rPr>
          <w:rFonts w:ascii="Times New Roman" w:hAnsi="Times New Roman" w:cs="Times New Roman"/>
          <w:sz w:val="36"/>
          <w:szCs w:val="36"/>
        </w:rPr>
        <w:t xml:space="preserve"> с</w:t>
      </w:r>
      <w:r w:rsidRPr="00584B1B">
        <w:rPr>
          <w:rFonts w:ascii="Times New Roman" w:hAnsi="Times New Roman" w:cs="Times New Roman"/>
          <w:sz w:val="36"/>
          <w:szCs w:val="36"/>
        </w:rPr>
        <w:t>ельский дом культуры</w:t>
      </w:r>
      <w:r w:rsidR="00475F98">
        <w:rPr>
          <w:rFonts w:ascii="Times New Roman" w:hAnsi="Times New Roman" w:cs="Times New Roman"/>
          <w:sz w:val="36"/>
          <w:szCs w:val="36"/>
        </w:rPr>
        <w:t>,</w:t>
      </w:r>
      <w:r w:rsidR="00DA590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6111F">
        <w:rPr>
          <w:rFonts w:ascii="Times New Roman" w:hAnsi="Times New Roman" w:cs="Times New Roman"/>
          <w:sz w:val="36"/>
          <w:szCs w:val="36"/>
        </w:rPr>
        <w:t>Базковский</w:t>
      </w:r>
      <w:proofErr w:type="spellEnd"/>
      <w:r w:rsidR="0056111F">
        <w:rPr>
          <w:rFonts w:ascii="Times New Roman" w:hAnsi="Times New Roman" w:cs="Times New Roman"/>
          <w:sz w:val="36"/>
          <w:szCs w:val="36"/>
        </w:rPr>
        <w:t xml:space="preserve"> сельский клуб</w:t>
      </w:r>
      <w:proofErr w:type="gramStart"/>
      <w:r w:rsidR="00DA590D">
        <w:rPr>
          <w:rFonts w:ascii="Times New Roman" w:hAnsi="Times New Roman" w:cs="Times New Roman"/>
          <w:sz w:val="36"/>
          <w:szCs w:val="36"/>
        </w:rPr>
        <w:t xml:space="preserve"> </w:t>
      </w:r>
      <w:r w:rsidR="00475F98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="00475F98">
        <w:rPr>
          <w:rFonts w:ascii="Times New Roman" w:hAnsi="Times New Roman" w:cs="Times New Roman"/>
          <w:sz w:val="36"/>
          <w:szCs w:val="36"/>
        </w:rPr>
        <w:t>Дубровский сельский клуб</w:t>
      </w:r>
      <w:r w:rsidR="0056111F">
        <w:rPr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 w:rsidR="0056111F">
        <w:rPr>
          <w:rFonts w:ascii="Times New Roman" w:hAnsi="Times New Roman" w:cs="Times New Roman"/>
          <w:sz w:val="36"/>
          <w:szCs w:val="36"/>
        </w:rPr>
        <w:t>Заикинская</w:t>
      </w:r>
      <w:proofErr w:type="spellEnd"/>
      <w:r w:rsidRPr="00584B1B">
        <w:rPr>
          <w:rFonts w:ascii="Times New Roman" w:hAnsi="Times New Roman" w:cs="Times New Roman"/>
          <w:sz w:val="36"/>
          <w:szCs w:val="36"/>
        </w:rPr>
        <w:t xml:space="preserve"> библиотека.</w:t>
      </w:r>
    </w:p>
    <w:p w14:paraId="392EE73F" w14:textId="0E54B9E1" w:rsidR="00C12DC7" w:rsidRDefault="002A5B18" w:rsidP="002A5B1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2A5B18">
        <w:rPr>
          <w:rFonts w:ascii="Times New Roman" w:hAnsi="Times New Roman"/>
          <w:sz w:val="36"/>
          <w:szCs w:val="36"/>
        </w:rPr>
        <w:lastRenderedPageBreak/>
        <w:t xml:space="preserve">Клубные </w:t>
      </w:r>
      <w:r w:rsidRPr="002A5B18">
        <w:rPr>
          <w:rFonts w:ascii="Times New Roman" w:eastAsia="Calibri" w:hAnsi="Times New Roman" w:cs="Times New Roman"/>
          <w:sz w:val="36"/>
          <w:szCs w:val="36"/>
        </w:rPr>
        <w:t xml:space="preserve"> формирования работают стабильно  с момента их создания.</w:t>
      </w:r>
    </w:p>
    <w:p w14:paraId="1D96B509" w14:textId="77777777" w:rsidR="00C12DC7" w:rsidRDefault="002A5B18" w:rsidP="002A5B1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A5B18">
        <w:rPr>
          <w:rFonts w:ascii="Times New Roman" w:eastAsia="Calibri" w:hAnsi="Times New Roman" w:cs="Times New Roman"/>
          <w:sz w:val="36"/>
          <w:szCs w:val="36"/>
        </w:rPr>
        <w:t>Эти формирования способствуют приобщению жителей к любительскому искусству и ремеслу, формированию навыков творческого мышления и творческой деятельности.</w:t>
      </w:r>
      <w:r w:rsidRPr="002A5B18">
        <w:rPr>
          <w:rFonts w:ascii="Times New Roman" w:hAnsi="Times New Roman"/>
          <w:sz w:val="36"/>
          <w:szCs w:val="36"/>
        </w:rPr>
        <w:t xml:space="preserve"> </w:t>
      </w:r>
      <w:r w:rsidRPr="002A5B18">
        <w:rPr>
          <w:rFonts w:ascii="Times New Roman" w:eastAsia="Calibri" w:hAnsi="Times New Roman" w:cs="Times New Roman"/>
          <w:sz w:val="36"/>
          <w:szCs w:val="36"/>
        </w:rPr>
        <w:t xml:space="preserve">Работа клубных формирований создает благоприятные условия для организации культурного досуга и активных социальных взаимодействий населения. </w:t>
      </w:r>
    </w:p>
    <w:p w14:paraId="11C295E8" w14:textId="445C9284" w:rsidR="00DC3903" w:rsidRPr="00DC3903" w:rsidRDefault="002A5B18" w:rsidP="00DC390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B18">
        <w:rPr>
          <w:rFonts w:ascii="Times New Roman" w:eastAsia="Calibri" w:hAnsi="Times New Roman" w:cs="Times New Roman"/>
          <w:sz w:val="36"/>
          <w:szCs w:val="36"/>
        </w:rPr>
        <w:t xml:space="preserve">Формирования СНТ  учреждения участвуют в тематических концертах </w:t>
      </w:r>
      <w:r w:rsidRPr="002A5B18">
        <w:rPr>
          <w:rFonts w:ascii="Times New Roman" w:hAnsi="Times New Roman"/>
          <w:sz w:val="36"/>
          <w:szCs w:val="36"/>
        </w:rPr>
        <w:t xml:space="preserve">и  районных смотрах по жанрам. </w:t>
      </w:r>
      <w:r w:rsidRPr="002A5B18">
        <w:rPr>
          <w:rFonts w:ascii="Times New Roman" w:eastAsia="Calibri" w:hAnsi="Times New Roman" w:cs="Times New Roman"/>
          <w:sz w:val="36"/>
          <w:szCs w:val="36"/>
        </w:rPr>
        <w:t xml:space="preserve"> Эти коллективы являются основополагающими на всех крупных мероприятиях СДК</w:t>
      </w:r>
      <w:r w:rsidR="00DC3903">
        <w:rPr>
          <w:rFonts w:ascii="Times New Roman" w:eastAsia="Calibri" w:hAnsi="Times New Roman" w:cs="Times New Roman"/>
          <w:sz w:val="36"/>
          <w:szCs w:val="36"/>
        </w:rPr>
        <w:t>.</w:t>
      </w:r>
    </w:p>
    <w:p w14:paraId="76B4BB09" w14:textId="47470ED8" w:rsidR="00DC3903" w:rsidRPr="00FD479F" w:rsidRDefault="00DC3903" w:rsidP="00D85B86">
      <w:pPr>
        <w:rPr>
          <w:rFonts w:ascii="Times New Roman" w:eastAsia="Calibri" w:hAnsi="Times New Roman" w:cs="Times New Roman"/>
          <w:color w:val="FF0000"/>
          <w:sz w:val="36"/>
          <w:szCs w:val="36"/>
        </w:rPr>
      </w:pPr>
      <w:r w:rsidRPr="00DC3903">
        <w:rPr>
          <w:rFonts w:ascii="Times New Roman" w:eastAsia="Calibri" w:hAnsi="Times New Roman" w:cs="Times New Roman"/>
          <w:sz w:val="36"/>
          <w:szCs w:val="36"/>
        </w:rPr>
        <w:t xml:space="preserve">Целями и задачами деятельности культурно-досуговых учреждений является создание условий для организации творческого, социально значимого досуга населения, формирования навыков творческого мышления и творческой      деятельности; организации массовых праздников и активных социальных    взаимодействий. </w:t>
      </w:r>
    </w:p>
    <w:p w14:paraId="282B5D78" w14:textId="05163318" w:rsidR="00B658CE" w:rsidRPr="00DC3903" w:rsidRDefault="00B658CE" w:rsidP="00D85B86">
      <w:pPr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В Ростовской области  2023 год объявлен годом донского атамана Матвея Ивановича Платова.</w:t>
      </w:r>
    </w:p>
    <w:p w14:paraId="66392330" w14:textId="6C7DBE6B" w:rsidR="00DC3903" w:rsidRPr="00DC3903" w:rsidRDefault="00DC3903" w:rsidP="003D4202">
      <w:pPr>
        <w:rPr>
          <w:rFonts w:ascii="Times New Roman" w:eastAsia="Calibri" w:hAnsi="Times New Roman" w:cs="Times New Roman"/>
          <w:sz w:val="36"/>
          <w:szCs w:val="36"/>
        </w:rPr>
      </w:pPr>
      <w:r w:rsidRPr="00DC3903">
        <w:rPr>
          <w:rFonts w:ascii="Times New Roman" w:eastAsia="Calibri" w:hAnsi="Times New Roman" w:cs="Times New Roman"/>
          <w:sz w:val="36"/>
          <w:szCs w:val="36"/>
        </w:rPr>
        <w:t xml:space="preserve"> Патриотическая направленность мероприятий ярко прослеживается в работе учреждений. Самыми активными участниками проводимых мероприятий были члены клубов «Патриот», «Подросток» и «Земляки», в концертных программах принимали участие коллективы СНТ «Радуга», «Россиянка», «Родничок», «Капелька», «Художественное слово». </w:t>
      </w:r>
    </w:p>
    <w:p w14:paraId="46E5B34A" w14:textId="37C4F3D4" w:rsidR="00C12DC7" w:rsidRDefault="00DC3903" w:rsidP="00377E31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DC3903">
        <w:rPr>
          <w:rFonts w:ascii="Times New Roman" w:eastAsia="Calibri" w:hAnsi="Times New Roman" w:cs="Times New Roman"/>
          <w:sz w:val="36"/>
          <w:szCs w:val="36"/>
        </w:rPr>
        <w:t xml:space="preserve">Учреждения культуры работают со всеми категориями населения и по всем направления. В приоритете тема здорового образа жизни, работа с семьями, инвалидами, пожилыми. </w:t>
      </w:r>
    </w:p>
    <w:p w14:paraId="33AE5B79" w14:textId="6A9D835A" w:rsidR="002A5B18" w:rsidRDefault="002A5B18" w:rsidP="00584B1B">
      <w:pPr>
        <w:pStyle w:val="a3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2A5B18">
        <w:rPr>
          <w:rFonts w:ascii="Times New Roman" w:hAnsi="Times New Roman" w:cs="Times New Roman"/>
          <w:sz w:val="36"/>
          <w:szCs w:val="36"/>
        </w:rPr>
        <w:lastRenderedPageBreak/>
        <w:t>Работу клубных учреждений можно видеть не только на проводимых мероприятиях, но и в сети Интернет</w:t>
      </w:r>
      <w:r>
        <w:rPr>
          <w:rFonts w:ascii="Times New Roman" w:hAnsi="Times New Roman" w:cs="Times New Roman"/>
          <w:sz w:val="36"/>
          <w:szCs w:val="36"/>
        </w:rPr>
        <w:t>:</w:t>
      </w:r>
      <w:r w:rsidRPr="002A5B18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2A5B18">
        <w:rPr>
          <w:rFonts w:ascii="Times New Roman" w:hAnsi="Times New Roman" w:cs="Times New Roman"/>
          <w:sz w:val="36"/>
          <w:szCs w:val="36"/>
        </w:rPr>
        <w:t>соц</w:t>
      </w:r>
      <w:proofErr w:type="gramStart"/>
      <w:r w:rsidRPr="002A5B18">
        <w:rPr>
          <w:rFonts w:ascii="Times New Roman" w:hAnsi="Times New Roman" w:cs="Times New Roman"/>
          <w:sz w:val="36"/>
          <w:szCs w:val="36"/>
        </w:rPr>
        <w:t>.с</w:t>
      </w:r>
      <w:proofErr w:type="gramEnd"/>
      <w:r w:rsidRPr="002A5B18">
        <w:rPr>
          <w:rFonts w:ascii="Times New Roman" w:hAnsi="Times New Roman" w:cs="Times New Roman"/>
          <w:sz w:val="36"/>
          <w:szCs w:val="36"/>
        </w:rPr>
        <w:t>етях</w:t>
      </w:r>
      <w:proofErr w:type="spellEnd"/>
      <w:r w:rsidRPr="002A5B18">
        <w:rPr>
          <w:rFonts w:ascii="Times New Roman" w:hAnsi="Times New Roman" w:cs="Times New Roman"/>
          <w:sz w:val="36"/>
          <w:szCs w:val="36"/>
        </w:rPr>
        <w:t xml:space="preserve"> Одноклассники, </w:t>
      </w:r>
      <w:proofErr w:type="spellStart"/>
      <w:r w:rsidRPr="002A5B18">
        <w:rPr>
          <w:rFonts w:ascii="Times New Roman" w:hAnsi="Times New Roman" w:cs="Times New Roman"/>
          <w:sz w:val="36"/>
          <w:szCs w:val="36"/>
        </w:rPr>
        <w:t>ВКонтакте</w:t>
      </w:r>
      <w:proofErr w:type="spellEnd"/>
      <w:r w:rsidRPr="002A5B18">
        <w:rPr>
          <w:rFonts w:ascii="Times New Roman" w:hAnsi="Times New Roman" w:cs="Times New Roman"/>
          <w:sz w:val="36"/>
          <w:szCs w:val="36"/>
        </w:rPr>
        <w:t xml:space="preserve">, на сайте </w:t>
      </w:r>
      <w:proofErr w:type="spellStart"/>
      <w:r w:rsidRPr="002A5B18">
        <w:rPr>
          <w:rFonts w:ascii="Times New Roman" w:hAnsi="Times New Roman" w:cs="Times New Roman"/>
          <w:sz w:val="36"/>
          <w:szCs w:val="36"/>
        </w:rPr>
        <w:t>Ютуб</w:t>
      </w:r>
      <w:proofErr w:type="spellEnd"/>
      <w:r w:rsidRPr="002A5B18">
        <w:rPr>
          <w:rFonts w:ascii="Times New Roman" w:hAnsi="Times New Roman" w:cs="Times New Roman"/>
          <w:sz w:val="36"/>
          <w:szCs w:val="36"/>
        </w:rPr>
        <w:t>.</w:t>
      </w:r>
    </w:p>
    <w:p w14:paraId="6EC80DAF" w14:textId="77777777" w:rsidR="00113F22" w:rsidRDefault="00113F22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4EECFAAC" w14:textId="3BA6676E" w:rsidR="00025D19" w:rsidRPr="0056111F" w:rsidRDefault="00983C25" w:rsidP="00584B1B">
      <w:pPr>
        <w:pStyle w:val="a3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745087">
        <w:rPr>
          <w:rFonts w:ascii="Times New Roman" w:hAnsi="Times New Roman" w:cs="Times New Roman"/>
          <w:sz w:val="36"/>
          <w:szCs w:val="36"/>
        </w:rPr>
        <w:t>Участники клубных формирований и работники культуры</w:t>
      </w:r>
      <w:r w:rsidR="00745087" w:rsidRPr="0074508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45087" w:rsidRPr="00745087">
        <w:rPr>
          <w:rFonts w:ascii="Times New Roman" w:hAnsi="Times New Roman" w:cs="Times New Roman"/>
          <w:sz w:val="36"/>
          <w:szCs w:val="36"/>
        </w:rPr>
        <w:t>Солонцовского</w:t>
      </w:r>
      <w:proofErr w:type="spellEnd"/>
      <w:r w:rsidR="00745087" w:rsidRPr="00745087">
        <w:rPr>
          <w:rFonts w:ascii="Times New Roman" w:hAnsi="Times New Roman" w:cs="Times New Roman"/>
          <w:sz w:val="36"/>
          <w:szCs w:val="36"/>
        </w:rPr>
        <w:t xml:space="preserve"> сельского поселения</w:t>
      </w:r>
      <w:r w:rsidRPr="00745087">
        <w:rPr>
          <w:rFonts w:ascii="Times New Roman" w:hAnsi="Times New Roman" w:cs="Times New Roman"/>
          <w:sz w:val="36"/>
          <w:szCs w:val="36"/>
        </w:rPr>
        <w:t xml:space="preserve"> неоднократно были отмечены грамотами, дипломами  и благодарственными письмами</w:t>
      </w:r>
      <w:r w:rsidR="00745087" w:rsidRPr="00745087">
        <w:rPr>
          <w:rFonts w:ascii="Times New Roman" w:hAnsi="Times New Roman" w:cs="Times New Roman"/>
          <w:sz w:val="36"/>
          <w:szCs w:val="36"/>
        </w:rPr>
        <w:t xml:space="preserve"> Отдела культуры </w:t>
      </w:r>
      <w:proofErr w:type="spellStart"/>
      <w:r w:rsidR="00745087" w:rsidRPr="00745087">
        <w:rPr>
          <w:rFonts w:ascii="Times New Roman" w:hAnsi="Times New Roman" w:cs="Times New Roman"/>
          <w:sz w:val="36"/>
          <w:szCs w:val="36"/>
        </w:rPr>
        <w:t>Верхнедонского</w:t>
      </w:r>
      <w:proofErr w:type="spellEnd"/>
      <w:r w:rsidR="00745087" w:rsidRPr="00745087">
        <w:rPr>
          <w:rFonts w:ascii="Times New Roman" w:hAnsi="Times New Roman" w:cs="Times New Roman"/>
          <w:sz w:val="36"/>
          <w:szCs w:val="36"/>
        </w:rPr>
        <w:t xml:space="preserve"> района</w:t>
      </w:r>
      <w:r w:rsidRPr="00745087">
        <w:rPr>
          <w:rFonts w:ascii="Times New Roman" w:hAnsi="Times New Roman" w:cs="Times New Roman"/>
          <w:sz w:val="36"/>
          <w:szCs w:val="36"/>
        </w:rPr>
        <w:t>.</w:t>
      </w:r>
    </w:p>
    <w:p w14:paraId="745983DB" w14:textId="77777777" w:rsidR="000F5819" w:rsidRPr="0056111F" w:rsidRDefault="000F5819" w:rsidP="00584B1B">
      <w:pPr>
        <w:pStyle w:val="a3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14:paraId="70C06174" w14:textId="77777777" w:rsidR="0005419E" w:rsidRPr="00584B1B" w:rsidRDefault="0005419E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Здравоохранение</w:t>
      </w:r>
    </w:p>
    <w:p w14:paraId="1F679EAC" w14:textId="7B72A91F" w:rsidR="005A2670" w:rsidRPr="00584B1B" w:rsidRDefault="00A4728A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В  полугодии 202</w:t>
      </w:r>
      <w:r w:rsidR="00EB2206">
        <w:rPr>
          <w:rFonts w:ascii="Times New Roman" w:hAnsi="Times New Roman" w:cs="Times New Roman"/>
          <w:sz w:val="36"/>
          <w:szCs w:val="36"/>
          <w:lang w:eastAsia="ru-RU"/>
        </w:rPr>
        <w:t>3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года </w:t>
      </w:r>
      <w:proofErr w:type="spellStart"/>
      <w:r>
        <w:rPr>
          <w:rFonts w:ascii="Times New Roman" w:hAnsi="Times New Roman" w:cs="Times New Roman"/>
          <w:sz w:val="36"/>
          <w:szCs w:val="36"/>
          <w:lang w:eastAsia="ru-RU"/>
        </w:rPr>
        <w:t>х</w:t>
      </w:r>
      <w:proofErr w:type="gramStart"/>
      <w:r>
        <w:rPr>
          <w:rFonts w:ascii="Times New Roman" w:hAnsi="Times New Roman" w:cs="Times New Roman"/>
          <w:sz w:val="36"/>
          <w:szCs w:val="36"/>
          <w:lang w:eastAsia="ru-RU"/>
        </w:rPr>
        <w:t>.С</w:t>
      </w:r>
      <w:proofErr w:type="gramEnd"/>
      <w:r>
        <w:rPr>
          <w:rFonts w:ascii="Times New Roman" w:hAnsi="Times New Roman" w:cs="Times New Roman"/>
          <w:sz w:val="36"/>
          <w:szCs w:val="36"/>
          <w:lang w:eastAsia="ru-RU"/>
        </w:rPr>
        <w:t>олонцовский</w:t>
      </w:r>
      <w:proofErr w:type="spellEnd"/>
      <w:r>
        <w:rPr>
          <w:rFonts w:ascii="Times New Roman" w:hAnsi="Times New Roman" w:cs="Times New Roman"/>
          <w:sz w:val="36"/>
          <w:szCs w:val="36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sz w:val="36"/>
          <w:szCs w:val="36"/>
          <w:lang w:eastAsia="ru-RU"/>
        </w:rPr>
        <w:t>х.Дубровский</w:t>
      </w:r>
      <w:proofErr w:type="spellEnd"/>
      <w:r>
        <w:rPr>
          <w:rFonts w:ascii="Times New Roman" w:hAnsi="Times New Roman" w:cs="Times New Roman"/>
          <w:sz w:val="36"/>
          <w:szCs w:val="36"/>
          <w:lang w:eastAsia="ru-RU"/>
        </w:rPr>
        <w:t xml:space="preserve"> обслуживает передвижной </w:t>
      </w:r>
      <w:r w:rsidR="00074EEC">
        <w:rPr>
          <w:rFonts w:ascii="Times New Roman" w:hAnsi="Times New Roman" w:cs="Times New Roman"/>
          <w:sz w:val="36"/>
          <w:szCs w:val="36"/>
          <w:lang w:eastAsia="ru-RU"/>
        </w:rPr>
        <w:t>ФАП</w:t>
      </w:r>
      <w:r w:rsidR="005C462F" w:rsidRPr="00584B1B">
        <w:rPr>
          <w:rFonts w:ascii="Times New Roman" w:hAnsi="Times New Roman" w:cs="Times New Roman"/>
          <w:sz w:val="36"/>
          <w:szCs w:val="36"/>
          <w:lang w:eastAsia="ru-RU"/>
        </w:rPr>
        <w:t>.</w:t>
      </w:r>
    </w:p>
    <w:p w14:paraId="34CAD621" w14:textId="77777777" w:rsidR="00F20202" w:rsidRDefault="00F20202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</w:p>
    <w:p w14:paraId="3908A7B2" w14:textId="77777777" w:rsidR="00666F79" w:rsidRPr="00584B1B" w:rsidRDefault="00666F79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Сельское хозяйство</w:t>
      </w:r>
    </w:p>
    <w:p w14:paraId="1C161A47" w14:textId="77777777" w:rsidR="00BA3115" w:rsidRPr="00584B1B" w:rsidRDefault="00BA3115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14:paraId="16FADBA1" w14:textId="77777777" w:rsidR="00886E08" w:rsidRPr="00584B1B" w:rsidRDefault="005C462F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 xml:space="preserve">На территории сельского поселения находится </w:t>
      </w:r>
      <w:r w:rsidR="005842B5" w:rsidRPr="00584B1B">
        <w:rPr>
          <w:rFonts w:ascii="Times New Roman" w:hAnsi="Times New Roman" w:cs="Times New Roman"/>
          <w:sz w:val="36"/>
          <w:szCs w:val="36"/>
        </w:rPr>
        <w:t>сельскохозяйственное предприятие</w:t>
      </w:r>
      <w:r w:rsidRPr="00584B1B">
        <w:rPr>
          <w:rFonts w:ascii="Times New Roman" w:hAnsi="Times New Roman" w:cs="Times New Roman"/>
          <w:sz w:val="36"/>
          <w:szCs w:val="36"/>
        </w:rPr>
        <w:t xml:space="preserve"> СПК "</w:t>
      </w:r>
      <w:r w:rsidR="00074EEC">
        <w:rPr>
          <w:rFonts w:ascii="Times New Roman" w:hAnsi="Times New Roman" w:cs="Times New Roman"/>
          <w:sz w:val="36"/>
          <w:szCs w:val="36"/>
        </w:rPr>
        <w:t>Орехово</w:t>
      </w:r>
      <w:r w:rsidRPr="00584B1B">
        <w:rPr>
          <w:rFonts w:ascii="Times New Roman" w:hAnsi="Times New Roman" w:cs="Times New Roman"/>
          <w:sz w:val="36"/>
          <w:szCs w:val="36"/>
        </w:rPr>
        <w:t xml:space="preserve"> ", </w:t>
      </w:r>
      <w:r w:rsidR="00074EEC">
        <w:rPr>
          <w:rFonts w:ascii="Times New Roman" w:hAnsi="Times New Roman" w:cs="Times New Roman"/>
          <w:sz w:val="36"/>
          <w:szCs w:val="36"/>
        </w:rPr>
        <w:t>СПК «Дубровский»;</w:t>
      </w:r>
    </w:p>
    <w:p w14:paraId="30C86E0E" w14:textId="77777777" w:rsidR="00886E08" w:rsidRPr="00584B1B" w:rsidRDefault="005C462F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>крестьянско-фермерское хозяйство ИП «</w:t>
      </w:r>
      <w:proofErr w:type="spellStart"/>
      <w:r w:rsidR="00074EEC">
        <w:rPr>
          <w:rFonts w:ascii="Times New Roman" w:hAnsi="Times New Roman" w:cs="Times New Roman"/>
          <w:sz w:val="36"/>
          <w:szCs w:val="36"/>
        </w:rPr>
        <w:t>Топольскова</w:t>
      </w:r>
      <w:proofErr w:type="spellEnd"/>
      <w:r w:rsidR="00074EEC">
        <w:rPr>
          <w:rFonts w:ascii="Times New Roman" w:hAnsi="Times New Roman" w:cs="Times New Roman"/>
          <w:sz w:val="36"/>
          <w:szCs w:val="36"/>
        </w:rPr>
        <w:t xml:space="preserve"> М.В</w:t>
      </w:r>
      <w:r w:rsidRPr="00584B1B">
        <w:rPr>
          <w:rFonts w:ascii="Times New Roman" w:hAnsi="Times New Roman" w:cs="Times New Roman"/>
          <w:sz w:val="36"/>
          <w:szCs w:val="36"/>
        </w:rPr>
        <w:t xml:space="preserve">.», занимающееся выращиванием и откормом крупного рогатого скота мясных пород и </w:t>
      </w:r>
    </w:p>
    <w:p w14:paraId="1432DC44" w14:textId="0C729601" w:rsidR="005C462F" w:rsidRPr="00584B1B" w:rsidRDefault="005C462F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>на землях поселения  работает ООО «</w:t>
      </w:r>
      <w:proofErr w:type="spellStart"/>
      <w:r w:rsidRPr="00584B1B">
        <w:rPr>
          <w:rFonts w:ascii="Times New Roman" w:hAnsi="Times New Roman" w:cs="Times New Roman"/>
          <w:sz w:val="36"/>
          <w:szCs w:val="36"/>
        </w:rPr>
        <w:t>Шумилинское</w:t>
      </w:r>
      <w:proofErr w:type="spellEnd"/>
      <w:r w:rsidRPr="00584B1B">
        <w:rPr>
          <w:rFonts w:ascii="Times New Roman" w:hAnsi="Times New Roman" w:cs="Times New Roman"/>
          <w:sz w:val="36"/>
          <w:szCs w:val="36"/>
        </w:rPr>
        <w:t>»</w:t>
      </w:r>
      <w:r w:rsidR="009C18C3">
        <w:rPr>
          <w:rFonts w:ascii="Times New Roman" w:hAnsi="Times New Roman" w:cs="Times New Roman"/>
          <w:sz w:val="36"/>
          <w:szCs w:val="36"/>
        </w:rPr>
        <w:t>, ООО «Медведь»</w:t>
      </w:r>
      <w:r w:rsidRPr="00584B1B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7E38D39F" w14:textId="77777777" w:rsidR="00113F22" w:rsidRDefault="00113F22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14:paraId="6B1AFDF6" w14:textId="77777777" w:rsidR="005A2670" w:rsidRPr="00584B1B" w:rsidRDefault="005A2670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84B1B">
        <w:rPr>
          <w:rFonts w:ascii="Times New Roman" w:hAnsi="Times New Roman" w:cs="Times New Roman"/>
          <w:b/>
          <w:sz w:val="36"/>
          <w:szCs w:val="36"/>
          <w:u w:val="single"/>
        </w:rPr>
        <w:t xml:space="preserve">Благоустройство </w:t>
      </w:r>
    </w:p>
    <w:p w14:paraId="058DA5D4" w14:textId="7CE76E79" w:rsidR="005A2670" w:rsidRDefault="00497FC8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 xml:space="preserve">       В</w:t>
      </w:r>
      <w:r w:rsidR="005A2670" w:rsidRPr="00584B1B">
        <w:rPr>
          <w:rFonts w:ascii="Times New Roman" w:hAnsi="Times New Roman" w:cs="Times New Roman"/>
          <w:sz w:val="36"/>
          <w:szCs w:val="36"/>
        </w:rPr>
        <w:t xml:space="preserve"> сфере благоустройства </w:t>
      </w:r>
      <w:r w:rsidRPr="00584B1B">
        <w:rPr>
          <w:rFonts w:ascii="Times New Roman" w:hAnsi="Times New Roman" w:cs="Times New Roman"/>
          <w:sz w:val="36"/>
          <w:szCs w:val="36"/>
        </w:rPr>
        <w:t xml:space="preserve">работа </w:t>
      </w:r>
      <w:r w:rsidR="00A4728A">
        <w:rPr>
          <w:rFonts w:ascii="Times New Roman" w:hAnsi="Times New Roman" w:cs="Times New Roman"/>
          <w:sz w:val="36"/>
          <w:szCs w:val="36"/>
        </w:rPr>
        <w:t xml:space="preserve">в </w:t>
      </w:r>
      <w:r w:rsidR="00E50CD3">
        <w:rPr>
          <w:rFonts w:ascii="Times New Roman" w:hAnsi="Times New Roman" w:cs="Times New Roman"/>
          <w:sz w:val="36"/>
          <w:szCs w:val="36"/>
        </w:rPr>
        <w:t>первом</w:t>
      </w:r>
      <w:r w:rsidR="00A4728A">
        <w:rPr>
          <w:rFonts w:ascii="Times New Roman" w:hAnsi="Times New Roman" w:cs="Times New Roman"/>
          <w:sz w:val="36"/>
          <w:szCs w:val="36"/>
        </w:rPr>
        <w:t xml:space="preserve"> </w:t>
      </w:r>
      <w:r w:rsidR="005A2670" w:rsidRPr="00584B1B">
        <w:rPr>
          <w:rFonts w:ascii="Times New Roman" w:hAnsi="Times New Roman" w:cs="Times New Roman"/>
          <w:sz w:val="36"/>
          <w:szCs w:val="36"/>
        </w:rPr>
        <w:t xml:space="preserve"> полугодии была нацелена на приведение территории</w:t>
      </w:r>
      <w:r w:rsidR="0014349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74EEC">
        <w:rPr>
          <w:rFonts w:ascii="Times New Roman" w:hAnsi="Times New Roman" w:cs="Times New Roman"/>
          <w:sz w:val="36"/>
          <w:szCs w:val="36"/>
        </w:rPr>
        <w:t>Солонц</w:t>
      </w:r>
      <w:r w:rsidR="005A2670" w:rsidRPr="00584B1B">
        <w:rPr>
          <w:rFonts w:ascii="Times New Roman" w:hAnsi="Times New Roman" w:cs="Times New Roman"/>
          <w:sz w:val="36"/>
          <w:szCs w:val="36"/>
        </w:rPr>
        <w:t>овского</w:t>
      </w:r>
      <w:proofErr w:type="spellEnd"/>
      <w:r w:rsidR="005A2670" w:rsidRPr="00584B1B">
        <w:rPr>
          <w:rFonts w:ascii="Times New Roman" w:hAnsi="Times New Roman" w:cs="Times New Roman"/>
          <w:sz w:val="36"/>
          <w:szCs w:val="36"/>
        </w:rPr>
        <w:t xml:space="preserve"> сельского поселения в надлежащее состояние, улучшение благоустройства населенных пунктов. </w:t>
      </w:r>
    </w:p>
    <w:p w14:paraId="22F16A0C" w14:textId="48B9492A" w:rsidR="009C18C3" w:rsidRDefault="009C18C3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Обустроена </w:t>
      </w:r>
      <w:r w:rsidR="00897377">
        <w:rPr>
          <w:rFonts w:ascii="Times New Roman" w:hAnsi="Times New Roman" w:cs="Times New Roman"/>
          <w:sz w:val="36"/>
          <w:szCs w:val="36"/>
        </w:rPr>
        <w:t>к</w:t>
      </w:r>
      <w:r>
        <w:rPr>
          <w:rFonts w:ascii="Times New Roman" w:hAnsi="Times New Roman" w:cs="Times New Roman"/>
          <w:sz w:val="36"/>
          <w:szCs w:val="36"/>
        </w:rPr>
        <w:t xml:space="preserve">онтейнерная площадка в </w:t>
      </w:r>
      <w:proofErr w:type="spellStart"/>
      <w:r>
        <w:rPr>
          <w:rFonts w:ascii="Times New Roman" w:hAnsi="Times New Roman" w:cs="Times New Roman"/>
          <w:sz w:val="36"/>
          <w:szCs w:val="36"/>
        </w:rPr>
        <w:t>х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r w:rsidR="00E8156D">
        <w:rPr>
          <w:rFonts w:ascii="Times New Roman" w:hAnsi="Times New Roman" w:cs="Times New Roman"/>
          <w:sz w:val="36"/>
          <w:szCs w:val="36"/>
        </w:rPr>
        <w:t>Б</w:t>
      </w:r>
      <w:proofErr w:type="gramEnd"/>
      <w:r w:rsidR="00E8156D">
        <w:rPr>
          <w:rFonts w:ascii="Times New Roman" w:hAnsi="Times New Roman" w:cs="Times New Roman"/>
          <w:sz w:val="36"/>
          <w:szCs w:val="36"/>
        </w:rPr>
        <w:t>азк</w:t>
      </w:r>
      <w:r>
        <w:rPr>
          <w:rFonts w:ascii="Times New Roman" w:hAnsi="Times New Roman" w:cs="Times New Roman"/>
          <w:sz w:val="36"/>
          <w:szCs w:val="36"/>
        </w:rPr>
        <w:t>овский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на сумму 1</w:t>
      </w:r>
      <w:r w:rsidR="00E8156D">
        <w:rPr>
          <w:rFonts w:ascii="Times New Roman" w:hAnsi="Times New Roman" w:cs="Times New Roman"/>
          <w:sz w:val="36"/>
          <w:szCs w:val="36"/>
        </w:rPr>
        <w:t>14</w:t>
      </w:r>
      <w:r>
        <w:rPr>
          <w:rFonts w:ascii="Times New Roman" w:hAnsi="Times New Roman" w:cs="Times New Roman"/>
          <w:sz w:val="36"/>
          <w:szCs w:val="36"/>
        </w:rPr>
        <w:t>,</w:t>
      </w:r>
      <w:r w:rsidR="00E8156D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тыс.рублей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14:paraId="261F7961" w14:textId="75D89F42" w:rsidR="00113F22" w:rsidRDefault="00897377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</w:t>
      </w:r>
      <w:r w:rsidR="009C18C3">
        <w:rPr>
          <w:rFonts w:ascii="Times New Roman" w:hAnsi="Times New Roman" w:cs="Times New Roman"/>
          <w:sz w:val="36"/>
          <w:szCs w:val="36"/>
        </w:rPr>
        <w:t>Родник</w:t>
      </w:r>
      <w:r>
        <w:rPr>
          <w:rFonts w:ascii="Times New Roman" w:hAnsi="Times New Roman" w:cs="Times New Roman"/>
          <w:sz w:val="36"/>
          <w:szCs w:val="36"/>
        </w:rPr>
        <w:t>е</w:t>
      </w:r>
      <w:r w:rsidR="009C18C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</w:t>
      </w:r>
      <w:r w:rsidR="009C18C3">
        <w:rPr>
          <w:rFonts w:ascii="Times New Roman" w:hAnsi="Times New Roman" w:cs="Times New Roman"/>
          <w:sz w:val="36"/>
          <w:szCs w:val="36"/>
        </w:rPr>
        <w:t xml:space="preserve">роведена большая работа по </w:t>
      </w:r>
      <w:r w:rsidR="00AA08A5">
        <w:rPr>
          <w:rFonts w:ascii="Times New Roman" w:hAnsi="Times New Roman" w:cs="Times New Roman"/>
          <w:sz w:val="36"/>
          <w:szCs w:val="36"/>
        </w:rPr>
        <w:t>благоустройству территории:</w:t>
      </w:r>
      <w:r w:rsidR="00E50CD3">
        <w:rPr>
          <w:rFonts w:ascii="Times New Roman" w:hAnsi="Times New Roman" w:cs="Times New Roman"/>
          <w:sz w:val="36"/>
          <w:szCs w:val="36"/>
        </w:rPr>
        <w:t xml:space="preserve"> </w:t>
      </w:r>
      <w:r w:rsidR="00AA08A5">
        <w:rPr>
          <w:rFonts w:ascii="Times New Roman" w:hAnsi="Times New Roman" w:cs="Times New Roman"/>
          <w:sz w:val="36"/>
          <w:szCs w:val="36"/>
        </w:rPr>
        <w:t xml:space="preserve">высадили </w:t>
      </w:r>
      <w:r w:rsidR="00E50CD3">
        <w:rPr>
          <w:rFonts w:ascii="Times New Roman" w:hAnsi="Times New Roman" w:cs="Times New Roman"/>
          <w:sz w:val="36"/>
          <w:szCs w:val="36"/>
        </w:rPr>
        <w:t xml:space="preserve"> более 50ти кустов многолетних цветов, проведена очистка Родника от ила и тины, производятся </w:t>
      </w:r>
      <w:proofErr w:type="spellStart"/>
      <w:r w:rsidR="00E50CD3">
        <w:rPr>
          <w:rFonts w:ascii="Times New Roman" w:hAnsi="Times New Roman" w:cs="Times New Roman"/>
          <w:sz w:val="36"/>
          <w:szCs w:val="36"/>
        </w:rPr>
        <w:t>обкосы</w:t>
      </w:r>
      <w:proofErr w:type="spellEnd"/>
      <w:r w:rsidR="00E50CD3">
        <w:rPr>
          <w:rFonts w:ascii="Times New Roman" w:hAnsi="Times New Roman" w:cs="Times New Roman"/>
          <w:sz w:val="36"/>
          <w:szCs w:val="36"/>
        </w:rPr>
        <w:t xml:space="preserve"> территории Родника.</w:t>
      </w:r>
    </w:p>
    <w:p w14:paraId="062B4013" w14:textId="1CEFC054" w:rsidR="00897377" w:rsidRDefault="00E50CD3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Окрашена</w:t>
      </w:r>
      <w:r w:rsidR="00897377">
        <w:rPr>
          <w:rFonts w:ascii="Times New Roman" w:hAnsi="Times New Roman" w:cs="Times New Roman"/>
          <w:sz w:val="36"/>
          <w:szCs w:val="36"/>
        </w:rPr>
        <w:t xml:space="preserve"> детская игровая площадка в хуторе </w:t>
      </w:r>
      <w:proofErr w:type="spellStart"/>
      <w:r w:rsidR="00897377">
        <w:rPr>
          <w:rFonts w:ascii="Times New Roman" w:hAnsi="Times New Roman" w:cs="Times New Roman"/>
          <w:sz w:val="36"/>
          <w:szCs w:val="36"/>
        </w:rPr>
        <w:t>Заикинском</w:t>
      </w:r>
      <w:proofErr w:type="spellEnd"/>
      <w:r w:rsidR="00897377">
        <w:rPr>
          <w:rFonts w:ascii="Times New Roman" w:hAnsi="Times New Roman" w:cs="Times New Roman"/>
          <w:sz w:val="36"/>
          <w:szCs w:val="36"/>
        </w:rPr>
        <w:t>.</w:t>
      </w:r>
    </w:p>
    <w:p w14:paraId="72B2179F" w14:textId="3018E5B6" w:rsidR="005A2670" w:rsidRPr="00584B1B" w:rsidRDefault="005A2670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lastRenderedPageBreak/>
        <w:t>            За отчетный период на территории поселения было проведено более 1</w:t>
      </w:r>
      <w:r w:rsidR="00E50CD3">
        <w:rPr>
          <w:rFonts w:ascii="Times New Roman" w:hAnsi="Times New Roman" w:cs="Times New Roman"/>
          <w:sz w:val="36"/>
          <w:szCs w:val="36"/>
        </w:rPr>
        <w:t>5</w:t>
      </w:r>
      <w:r w:rsidRPr="00584B1B">
        <w:rPr>
          <w:rFonts w:ascii="Times New Roman" w:hAnsi="Times New Roman" w:cs="Times New Roman"/>
          <w:sz w:val="36"/>
          <w:szCs w:val="36"/>
        </w:rPr>
        <w:t xml:space="preserve"> субботников по наведению санитарного порядка на территории. </w:t>
      </w:r>
    </w:p>
    <w:p w14:paraId="3541260C" w14:textId="7DEBDEE5" w:rsidR="005A2670" w:rsidRPr="00584B1B" w:rsidRDefault="005A2670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>В ставшем уже традиционном Дне древонасаждения принимали участие работники СДК, работники администрации</w:t>
      </w:r>
      <w:proofErr w:type="gramStart"/>
      <w:r w:rsidRPr="00584B1B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584B1B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E50CD3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="00E50CD3">
        <w:rPr>
          <w:rFonts w:ascii="Times New Roman" w:hAnsi="Times New Roman" w:cs="Times New Roman"/>
          <w:sz w:val="36"/>
          <w:szCs w:val="36"/>
        </w:rPr>
        <w:t>есной</w:t>
      </w:r>
      <w:r w:rsidR="003D4202">
        <w:rPr>
          <w:rFonts w:ascii="Times New Roman" w:hAnsi="Times New Roman" w:cs="Times New Roman"/>
          <w:sz w:val="36"/>
          <w:szCs w:val="36"/>
        </w:rPr>
        <w:t xml:space="preserve"> </w:t>
      </w:r>
      <w:r w:rsidR="00497FC8" w:rsidRPr="00584B1B">
        <w:rPr>
          <w:rFonts w:ascii="Times New Roman" w:hAnsi="Times New Roman" w:cs="Times New Roman"/>
          <w:sz w:val="36"/>
          <w:szCs w:val="36"/>
        </w:rPr>
        <w:t>в хутор</w:t>
      </w:r>
      <w:r w:rsidR="003D4202">
        <w:rPr>
          <w:rFonts w:ascii="Times New Roman" w:hAnsi="Times New Roman" w:cs="Times New Roman"/>
          <w:sz w:val="36"/>
          <w:szCs w:val="36"/>
        </w:rPr>
        <w:t>е</w:t>
      </w:r>
      <w:r w:rsidR="00074EE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74EEC">
        <w:rPr>
          <w:rFonts w:ascii="Times New Roman" w:hAnsi="Times New Roman" w:cs="Times New Roman"/>
          <w:sz w:val="36"/>
          <w:szCs w:val="36"/>
        </w:rPr>
        <w:t>Солонц</w:t>
      </w:r>
      <w:r w:rsidR="00497FC8" w:rsidRPr="00584B1B">
        <w:rPr>
          <w:rFonts w:ascii="Times New Roman" w:hAnsi="Times New Roman" w:cs="Times New Roman"/>
          <w:sz w:val="36"/>
          <w:szCs w:val="36"/>
        </w:rPr>
        <w:t>овск</w:t>
      </w:r>
      <w:r w:rsidR="00074EEC">
        <w:rPr>
          <w:rFonts w:ascii="Times New Roman" w:hAnsi="Times New Roman" w:cs="Times New Roman"/>
          <w:sz w:val="36"/>
          <w:szCs w:val="36"/>
        </w:rPr>
        <w:t>ом</w:t>
      </w:r>
      <w:proofErr w:type="spellEnd"/>
      <w:r w:rsidR="00F20202">
        <w:rPr>
          <w:rFonts w:ascii="Times New Roman" w:hAnsi="Times New Roman" w:cs="Times New Roman"/>
          <w:sz w:val="36"/>
          <w:szCs w:val="36"/>
        </w:rPr>
        <w:t xml:space="preserve"> </w:t>
      </w:r>
      <w:r w:rsidRPr="00584B1B">
        <w:rPr>
          <w:rFonts w:ascii="Times New Roman" w:hAnsi="Times New Roman" w:cs="Times New Roman"/>
          <w:sz w:val="36"/>
          <w:szCs w:val="36"/>
        </w:rPr>
        <w:t>было высаж</w:t>
      </w:r>
      <w:r w:rsidR="00F60CF2" w:rsidRPr="00584B1B">
        <w:rPr>
          <w:rFonts w:ascii="Times New Roman" w:hAnsi="Times New Roman" w:cs="Times New Roman"/>
          <w:sz w:val="36"/>
          <w:szCs w:val="36"/>
        </w:rPr>
        <w:t xml:space="preserve">ено </w:t>
      </w:r>
      <w:r w:rsidR="003D4202">
        <w:rPr>
          <w:rFonts w:ascii="Times New Roman" w:hAnsi="Times New Roman" w:cs="Times New Roman"/>
          <w:sz w:val="36"/>
          <w:szCs w:val="36"/>
        </w:rPr>
        <w:t>2</w:t>
      </w:r>
      <w:r w:rsidR="00F60CF2" w:rsidRPr="003C5FD0">
        <w:rPr>
          <w:rFonts w:ascii="Times New Roman" w:hAnsi="Times New Roman" w:cs="Times New Roman"/>
          <w:sz w:val="36"/>
          <w:szCs w:val="36"/>
        </w:rPr>
        <w:t>0</w:t>
      </w:r>
      <w:r w:rsidR="00DE7754">
        <w:rPr>
          <w:rFonts w:ascii="Times New Roman" w:hAnsi="Times New Roman" w:cs="Times New Roman"/>
          <w:sz w:val="36"/>
          <w:szCs w:val="36"/>
        </w:rPr>
        <w:t xml:space="preserve"> </w:t>
      </w:r>
      <w:r w:rsidR="00497FC8" w:rsidRPr="00584B1B">
        <w:rPr>
          <w:rFonts w:ascii="Times New Roman" w:hAnsi="Times New Roman" w:cs="Times New Roman"/>
          <w:sz w:val="36"/>
          <w:szCs w:val="36"/>
        </w:rPr>
        <w:t>деревьев</w:t>
      </w:r>
      <w:r w:rsidR="00074EEC">
        <w:rPr>
          <w:rFonts w:ascii="Times New Roman" w:hAnsi="Times New Roman" w:cs="Times New Roman"/>
          <w:sz w:val="36"/>
          <w:szCs w:val="36"/>
        </w:rPr>
        <w:t xml:space="preserve"> и кустарников</w:t>
      </w:r>
      <w:r w:rsidR="00497FC8" w:rsidRPr="00584B1B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232A0E1D" w14:textId="77777777" w:rsidR="00DE7754" w:rsidRDefault="005A2670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 xml:space="preserve">На территории сельского поселения имеется </w:t>
      </w:r>
      <w:r w:rsidR="00074EEC">
        <w:rPr>
          <w:rFonts w:ascii="Times New Roman" w:hAnsi="Times New Roman" w:cs="Times New Roman"/>
          <w:sz w:val="36"/>
          <w:szCs w:val="36"/>
        </w:rPr>
        <w:t xml:space="preserve"> три </w:t>
      </w:r>
      <w:r w:rsidR="005B7342" w:rsidRPr="00584B1B">
        <w:rPr>
          <w:rFonts w:ascii="Times New Roman" w:hAnsi="Times New Roman" w:cs="Times New Roman"/>
          <w:sz w:val="36"/>
          <w:szCs w:val="36"/>
        </w:rPr>
        <w:t xml:space="preserve">военно-мемориальных объекта </w:t>
      </w:r>
      <w:r w:rsidRPr="00584B1B">
        <w:rPr>
          <w:rFonts w:ascii="Times New Roman" w:hAnsi="Times New Roman" w:cs="Times New Roman"/>
          <w:sz w:val="36"/>
          <w:szCs w:val="36"/>
        </w:rPr>
        <w:t xml:space="preserve">в </w:t>
      </w:r>
      <w:r w:rsidR="005B7342" w:rsidRPr="00584B1B">
        <w:rPr>
          <w:rFonts w:ascii="Times New Roman" w:hAnsi="Times New Roman" w:cs="Times New Roman"/>
          <w:sz w:val="36"/>
          <w:szCs w:val="36"/>
        </w:rPr>
        <w:t xml:space="preserve">хуторах </w:t>
      </w:r>
      <w:proofErr w:type="spellStart"/>
      <w:r w:rsidR="00074EEC">
        <w:rPr>
          <w:rFonts w:ascii="Times New Roman" w:hAnsi="Times New Roman" w:cs="Times New Roman"/>
          <w:sz w:val="36"/>
          <w:szCs w:val="36"/>
        </w:rPr>
        <w:t>Солонц</w:t>
      </w:r>
      <w:r w:rsidRPr="00584B1B">
        <w:rPr>
          <w:rFonts w:ascii="Times New Roman" w:hAnsi="Times New Roman" w:cs="Times New Roman"/>
          <w:sz w:val="36"/>
          <w:szCs w:val="36"/>
        </w:rPr>
        <w:t>овский</w:t>
      </w:r>
      <w:proofErr w:type="spellEnd"/>
      <w:r w:rsidR="00074EEC">
        <w:rPr>
          <w:rFonts w:ascii="Times New Roman" w:hAnsi="Times New Roman" w:cs="Times New Roman"/>
          <w:sz w:val="36"/>
          <w:szCs w:val="36"/>
        </w:rPr>
        <w:t>, Дубровский</w:t>
      </w:r>
      <w:r w:rsidR="005B7342" w:rsidRPr="00584B1B">
        <w:rPr>
          <w:rFonts w:ascii="Times New Roman" w:hAnsi="Times New Roman" w:cs="Times New Roman"/>
          <w:sz w:val="36"/>
          <w:szCs w:val="36"/>
        </w:rPr>
        <w:t xml:space="preserve"> и</w:t>
      </w:r>
      <w:r w:rsidR="00F2020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74EEC">
        <w:rPr>
          <w:rFonts w:ascii="Times New Roman" w:hAnsi="Times New Roman" w:cs="Times New Roman"/>
          <w:sz w:val="36"/>
          <w:szCs w:val="36"/>
        </w:rPr>
        <w:t>Базк</w:t>
      </w:r>
      <w:r w:rsidRPr="00584B1B">
        <w:rPr>
          <w:rFonts w:ascii="Times New Roman" w:hAnsi="Times New Roman" w:cs="Times New Roman"/>
          <w:sz w:val="36"/>
          <w:szCs w:val="36"/>
        </w:rPr>
        <w:t>овский</w:t>
      </w:r>
      <w:proofErr w:type="spellEnd"/>
      <w:r w:rsidRPr="00584B1B">
        <w:rPr>
          <w:rFonts w:ascii="Times New Roman" w:hAnsi="Times New Roman" w:cs="Times New Roman"/>
          <w:sz w:val="36"/>
          <w:szCs w:val="36"/>
        </w:rPr>
        <w:t xml:space="preserve">. Мы поддерживаем их в надлежащем состоянии, проводя косметический ремонт. На территории сельского поселения расположено </w:t>
      </w:r>
      <w:r w:rsidR="00074EEC">
        <w:rPr>
          <w:rFonts w:ascii="Times New Roman" w:hAnsi="Times New Roman" w:cs="Times New Roman"/>
          <w:sz w:val="36"/>
          <w:szCs w:val="36"/>
        </w:rPr>
        <w:t>5</w:t>
      </w:r>
      <w:r w:rsidRPr="00584B1B">
        <w:rPr>
          <w:rFonts w:ascii="Times New Roman" w:hAnsi="Times New Roman" w:cs="Times New Roman"/>
          <w:sz w:val="36"/>
          <w:szCs w:val="36"/>
        </w:rPr>
        <w:t xml:space="preserve"> кладбищ. Все они оформлены в муниципальную собственность.  </w:t>
      </w:r>
    </w:p>
    <w:p w14:paraId="71FBA9DA" w14:textId="1F6C2370" w:rsidR="00DE7754" w:rsidRDefault="005A2670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>Специалистом</w:t>
      </w:r>
      <w:r w:rsidR="00A11C4A" w:rsidRPr="00584B1B">
        <w:rPr>
          <w:rFonts w:ascii="Times New Roman" w:hAnsi="Times New Roman" w:cs="Times New Roman"/>
          <w:sz w:val="36"/>
          <w:szCs w:val="36"/>
        </w:rPr>
        <w:t xml:space="preserve"> по ЖКХ было составлено </w:t>
      </w:r>
      <w:r w:rsidR="003D4202">
        <w:rPr>
          <w:rFonts w:ascii="Times New Roman" w:hAnsi="Times New Roman" w:cs="Times New Roman"/>
          <w:sz w:val="36"/>
          <w:szCs w:val="36"/>
        </w:rPr>
        <w:t>6</w:t>
      </w:r>
      <w:r w:rsidRPr="00584B1B">
        <w:rPr>
          <w:rFonts w:ascii="Times New Roman" w:hAnsi="Times New Roman" w:cs="Times New Roman"/>
          <w:sz w:val="36"/>
          <w:szCs w:val="36"/>
        </w:rPr>
        <w:t xml:space="preserve"> протоколов на жителей нашего поселения за организацию несанкционированных свалок и безнадзорное содержание животных</w:t>
      </w:r>
      <w:r w:rsidR="001109F1" w:rsidRPr="00584B1B">
        <w:rPr>
          <w:rFonts w:ascii="Times New Roman" w:hAnsi="Times New Roman" w:cs="Times New Roman"/>
          <w:sz w:val="36"/>
          <w:szCs w:val="36"/>
        </w:rPr>
        <w:t>.</w:t>
      </w:r>
      <w:r w:rsidR="00133490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F5D7ACB" w14:textId="5EB00E86" w:rsidR="0027613A" w:rsidRDefault="001109F1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 xml:space="preserve">Вывоз мусора </w:t>
      </w:r>
      <w:r w:rsidR="002679FB" w:rsidRPr="00584B1B">
        <w:rPr>
          <w:rFonts w:ascii="Times New Roman" w:hAnsi="Times New Roman" w:cs="Times New Roman"/>
          <w:sz w:val="36"/>
          <w:szCs w:val="36"/>
        </w:rPr>
        <w:t>производ</w:t>
      </w:r>
      <w:r w:rsidR="00A11C4A" w:rsidRPr="00584B1B">
        <w:rPr>
          <w:rFonts w:ascii="Times New Roman" w:hAnsi="Times New Roman" w:cs="Times New Roman"/>
          <w:sz w:val="36"/>
          <w:szCs w:val="36"/>
        </w:rPr>
        <w:t>ится ООО «</w:t>
      </w:r>
      <w:proofErr w:type="spellStart"/>
      <w:r w:rsidR="00A11C4A" w:rsidRPr="00584B1B">
        <w:rPr>
          <w:rFonts w:ascii="Times New Roman" w:hAnsi="Times New Roman" w:cs="Times New Roman"/>
          <w:sz w:val="36"/>
          <w:szCs w:val="36"/>
        </w:rPr>
        <w:t>Экострой</w:t>
      </w:r>
      <w:proofErr w:type="spellEnd"/>
      <w:r w:rsidR="00635AEC" w:rsidRPr="00584B1B">
        <w:rPr>
          <w:rFonts w:ascii="Times New Roman" w:hAnsi="Times New Roman" w:cs="Times New Roman"/>
          <w:sz w:val="36"/>
          <w:szCs w:val="36"/>
        </w:rPr>
        <w:t>-Д</w:t>
      </w:r>
      <w:r w:rsidR="00A11C4A" w:rsidRPr="00584B1B">
        <w:rPr>
          <w:rFonts w:ascii="Times New Roman" w:hAnsi="Times New Roman" w:cs="Times New Roman"/>
          <w:sz w:val="36"/>
          <w:szCs w:val="36"/>
        </w:rPr>
        <w:t>он</w:t>
      </w:r>
      <w:r w:rsidR="002679FB" w:rsidRPr="00584B1B">
        <w:rPr>
          <w:rFonts w:ascii="Times New Roman" w:hAnsi="Times New Roman" w:cs="Times New Roman"/>
          <w:sz w:val="36"/>
          <w:szCs w:val="36"/>
        </w:rPr>
        <w:t>».</w:t>
      </w:r>
    </w:p>
    <w:p w14:paraId="2F227435" w14:textId="2DE88190" w:rsidR="00133490" w:rsidRDefault="007B413C" w:rsidP="00584B1B">
      <w:pPr>
        <w:pStyle w:val="a3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Силами р</w:t>
      </w:r>
      <w:r w:rsidR="00133490">
        <w:rPr>
          <w:rFonts w:ascii="Times New Roman" w:hAnsi="Times New Roman" w:cs="Times New Roman"/>
          <w:sz w:val="36"/>
          <w:szCs w:val="36"/>
        </w:rPr>
        <w:t>аботник</w:t>
      </w:r>
      <w:r>
        <w:rPr>
          <w:rFonts w:ascii="Times New Roman" w:hAnsi="Times New Roman" w:cs="Times New Roman"/>
          <w:sz w:val="36"/>
          <w:szCs w:val="36"/>
        </w:rPr>
        <w:t>ов</w:t>
      </w:r>
      <w:r w:rsidR="00133490">
        <w:rPr>
          <w:rFonts w:ascii="Times New Roman" w:hAnsi="Times New Roman" w:cs="Times New Roman"/>
          <w:sz w:val="36"/>
          <w:szCs w:val="36"/>
        </w:rPr>
        <w:t xml:space="preserve"> Администрации были приведены </w:t>
      </w:r>
      <w:r>
        <w:rPr>
          <w:rFonts w:ascii="Times New Roman" w:hAnsi="Times New Roman" w:cs="Times New Roman"/>
          <w:sz w:val="36"/>
          <w:szCs w:val="36"/>
        </w:rPr>
        <w:t xml:space="preserve">в надлежащее состояние пешеходные переходы, окрашены </w:t>
      </w:r>
      <w:proofErr w:type="spellStart"/>
      <w:r>
        <w:rPr>
          <w:rFonts w:ascii="Times New Roman" w:hAnsi="Times New Roman" w:cs="Times New Roman"/>
          <w:sz w:val="36"/>
          <w:szCs w:val="36"/>
        </w:rPr>
        <w:t>стэлы</w:t>
      </w:r>
      <w:proofErr w:type="spellEnd"/>
      <w:proofErr w:type="gramStart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C18C3">
        <w:rPr>
          <w:rFonts w:ascii="Times New Roman" w:hAnsi="Times New Roman" w:cs="Times New Roman"/>
          <w:sz w:val="36"/>
          <w:szCs w:val="36"/>
        </w:rPr>
        <w:t>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указатели</w:t>
      </w:r>
      <w:r w:rsidR="009C18C3">
        <w:rPr>
          <w:rFonts w:ascii="Times New Roman" w:hAnsi="Times New Roman" w:cs="Times New Roman"/>
          <w:sz w:val="36"/>
          <w:szCs w:val="36"/>
        </w:rPr>
        <w:t>, стойки знаков</w:t>
      </w:r>
      <w:r>
        <w:rPr>
          <w:rFonts w:ascii="Times New Roman" w:hAnsi="Times New Roman" w:cs="Times New Roman"/>
          <w:sz w:val="36"/>
          <w:szCs w:val="36"/>
        </w:rPr>
        <w:t>.</w:t>
      </w:r>
      <w:r w:rsidR="009C18C3">
        <w:rPr>
          <w:rFonts w:ascii="Times New Roman" w:hAnsi="Times New Roman" w:cs="Times New Roman"/>
          <w:sz w:val="36"/>
          <w:szCs w:val="36"/>
        </w:rPr>
        <w:t xml:space="preserve"> </w:t>
      </w:r>
      <w:r w:rsidR="00E50CD3">
        <w:rPr>
          <w:rFonts w:ascii="Times New Roman" w:hAnsi="Times New Roman" w:cs="Times New Roman"/>
          <w:sz w:val="36"/>
          <w:szCs w:val="36"/>
        </w:rPr>
        <w:t>П</w:t>
      </w:r>
      <w:r w:rsidR="00377E31">
        <w:rPr>
          <w:rFonts w:ascii="Times New Roman" w:hAnsi="Times New Roman" w:cs="Times New Roman"/>
          <w:sz w:val="36"/>
          <w:szCs w:val="36"/>
        </w:rPr>
        <w:t xml:space="preserve">роведен </w:t>
      </w:r>
      <w:proofErr w:type="spellStart"/>
      <w:r w:rsidR="00377E31">
        <w:rPr>
          <w:rFonts w:ascii="Times New Roman" w:hAnsi="Times New Roman" w:cs="Times New Roman"/>
          <w:sz w:val="36"/>
          <w:szCs w:val="36"/>
        </w:rPr>
        <w:t>обкос</w:t>
      </w:r>
      <w:proofErr w:type="spellEnd"/>
      <w:r w:rsidR="00377E31">
        <w:rPr>
          <w:rFonts w:ascii="Times New Roman" w:hAnsi="Times New Roman" w:cs="Times New Roman"/>
          <w:sz w:val="36"/>
          <w:szCs w:val="36"/>
        </w:rPr>
        <w:t xml:space="preserve"> всех кладбищ</w:t>
      </w:r>
      <w:r w:rsidR="00390157">
        <w:rPr>
          <w:rFonts w:ascii="Times New Roman" w:hAnsi="Times New Roman" w:cs="Times New Roman"/>
          <w:sz w:val="36"/>
          <w:szCs w:val="36"/>
        </w:rPr>
        <w:t xml:space="preserve"> поселения</w:t>
      </w:r>
      <w:r w:rsidR="00E50CD3">
        <w:rPr>
          <w:rFonts w:ascii="Times New Roman" w:hAnsi="Times New Roman" w:cs="Times New Roman"/>
          <w:sz w:val="36"/>
          <w:szCs w:val="36"/>
        </w:rPr>
        <w:t xml:space="preserve"> и снаружи и внутри</w:t>
      </w:r>
      <w:proofErr w:type="gramStart"/>
      <w:r w:rsidR="00E50CD3">
        <w:rPr>
          <w:rFonts w:ascii="Times New Roman" w:hAnsi="Times New Roman" w:cs="Times New Roman"/>
          <w:sz w:val="36"/>
          <w:szCs w:val="36"/>
        </w:rPr>
        <w:t xml:space="preserve"> </w:t>
      </w:r>
      <w:r w:rsidR="00377E31"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14:paraId="603C8ED1" w14:textId="77777777" w:rsidR="00AD258D" w:rsidRDefault="00AD258D" w:rsidP="00584B1B">
      <w:pPr>
        <w:pStyle w:val="a3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420CEA71" w14:textId="77777777" w:rsidR="00AD258D" w:rsidRPr="00FA4E93" w:rsidRDefault="00AD258D" w:rsidP="00584B1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FA4E93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Пожарная безопасность</w:t>
      </w:r>
    </w:p>
    <w:p w14:paraId="048AB9CF" w14:textId="77777777" w:rsidR="00AD258D" w:rsidRPr="00FA4E93" w:rsidRDefault="00AD258D" w:rsidP="00584B1B">
      <w:pPr>
        <w:pStyle w:val="a3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5E5F0442" w14:textId="70BB20B8" w:rsidR="00FA4E93" w:rsidRPr="00FA4E93" w:rsidRDefault="00FA4E93" w:rsidP="00FA4E93">
      <w:pPr>
        <w:spacing w:after="200" w:line="360" w:lineRule="auto"/>
        <w:ind w:left="-426" w:right="-285"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FA4E93">
        <w:rPr>
          <w:rFonts w:ascii="Times New Roman" w:eastAsia="Calibri" w:hAnsi="Times New Roman" w:cs="Times New Roman"/>
          <w:sz w:val="36"/>
          <w:szCs w:val="36"/>
        </w:rPr>
        <w:t xml:space="preserve">В </w:t>
      </w:r>
      <w:r w:rsidR="00E8156D">
        <w:rPr>
          <w:rFonts w:ascii="Times New Roman" w:eastAsia="Calibri" w:hAnsi="Times New Roman" w:cs="Times New Roman"/>
          <w:sz w:val="36"/>
          <w:szCs w:val="36"/>
        </w:rPr>
        <w:t xml:space="preserve">первом полугодии </w:t>
      </w:r>
      <w:r w:rsidRPr="00FA4E93">
        <w:rPr>
          <w:rFonts w:ascii="Times New Roman" w:eastAsia="Calibri" w:hAnsi="Times New Roman" w:cs="Times New Roman"/>
          <w:sz w:val="36"/>
          <w:szCs w:val="36"/>
        </w:rPr>
        <w:t>202</w:t>
      </w:r>
      <w:r w:rsidR="00E8156D">
        <w:rPr>
          <w:rFonts w:ascii="Times New Roman" w:eastAsia="Calibri" w:hAnsi="Times New Roman" w:cs="Times New Roman"/>
          <w:sz w:val="36"/>
          <w:szCs w:val="36"/>
        </w:rPr>
        <w:t>3</w:t>
      </w:r>
      <w:r w:rsidRPr="00FA4E93">
        <w:rPr>
          <w:rFonts w:ascii="Times New Roman" w:eastAsia="Calibri" w:hAnsi="Times New Roman" w:cs="Times New Roman"/>
          <w:sz w:val="36"/>
          <w:szCs w:val="36"/>
        </w:rPr>
        <w:t xml:space="preserve"> году проводились мероприятия по предупреждению пожаров. Работники Администрации сельского поселения регулярно проводят рейды, инструктажи для жителей сельского поселения о правилах пожарной безопасности. Выдавались памятки по вопросу осторожного обращения с огнем. В целях обеспечения противопожарной безопасности пров</w:t>
      </w:r>
      <w:r w:rsidR="00E50CD3">
        <w:rPr>
          <w:rFonts w:ascii="Times New Roman" w:eastAsia="Calibri" w:hAnsi="Times New Roman" w:cs="Times New Roman"/>
          <w:sz w:val="36"/>
          <w:szCs w:val="36"/>
        </w:rPr>
        <w:t>едена</w:t>
      </w:r>
      <w:r w:rsidRPr="00FA4E93">
        <w:rPr>
          <w:rFonts w:ascii="Times New Roman" w:eastAsia="Calibri" w:hAnsi="Times New Roman" w:cs="Times New Roman"/>
          <w:sz w:val="36"/>
          <w:szCs w:val="36"/>
        </w:rPr>
        <w:t xml:space="preserve"> опашка и </w:t>
      </w:r>
      <w:proofErr w:type="spellStart"/>
      <w:r w:rsidRPr="00FA4E93">
        <w:rPr>
          <w:rFonts w:ascii="Times New Roman" w:eastAsia="Calibri" w:hAnsi="Times New Roman" w:cs="Times New Roman"/>
          <w:sz w:val="36"/>
          <w:szCs w:val="36"/>
        </w:rPr>
        <w:t>обкос</w:t>
      </w:r>
      <w:proofErr w:type="spellEnd"/>
      <w:r w:rsidRPr="00FA4E93">
        <w:rPr>
          <w:rFonts w:ascii="Times New Roman" w:eastAsia="Calibri" w:hAnsi="Times New Roman" w:cs="Times New Roman"/>
          <w:sz w:val="36"/>
          <w:szCs w:val="36"/>
        </w:rPr>
        <w:t xml:space="preserve"> границ населенных пунктов. В общедоступных местах размещаются наглядные пособия с информацией о </w:t>
      </w:r>
      <w:r w:rsidRPr="00FA4E93">
        <w:rPr>
          <w:rFonts w:ascii="Times New Roman" w:eastAsia="Calibri" w:hAnsi="Times New Roman" w:cs="Times New Roman"/>
          <w:sz w:val="36"/>
          <w:szCs w:val="36"/>
        </w:rPr>
        <w:lastRenderedPageBreak/>
        <w:t>пожарах и о правилах пожарной безопасности. Специалисты администрации осуществляли патрулирование населенных пунктов в период чрезвычайных ситуаций.</w:t>
      </w:r>
    </w:p>
    <w:p w14:paraId="0C7E16F0" w14:textId="0EB456B9" w:rsidR="00FA4E93" w:rsidRPr="00FA4E93" w:rsidRDefault="00FA4E93" w:rsidP="00E50CD3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</w:pPr>
      <w:r w:rsidRPr="00FA4E93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В 2022 году на территории </w:t>
      </w:r>
      <w:proofErr w:type="spellStart"/>
      <w:r w:rsidRPr="00FA4E93">
        <w:rPr>
          <w:rFonts w:ascii="Times New Roman" w:eastAsia="Calibri" w:hAnsi="Times New Roman" w:cs="Times New Roman"/>
          <w:sz w:val="36"/>
          <w:szCs w:val="36"/>
          <w:lang w:eastAsia="ru-RU"/>
        </w:rPr>
        <w:t>Солонцовского</w:t>
      </w:r>
      <w:proofErr w:type="spellEnd"/>
      <w:r w:rsidRPr="00FA4E93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сельского поселения произошло 2 </w:t>
      </w:r>
      <w:proofErr w:type="gramStart"/>
      <w:r w:rsidR="00D8294C">
        <w:rPr>
          <w:rFonts w:ascii="Times New Roman" w:eastAsia="Calibri" w:hAnsi="Times New Roman" w:cs="Times New Roman"/>
          <w:sz w:val="36"/>
          <w:szCs w:val="36"/>
          <w:lang w:eastAsia="ru-RU"/>
        </w:rPr>
        <w:t>б</w:t>
      </w:r>
      <w:bookmarkStart w:id="0" w:name="_GoBack"/>
      <w:bookmarkEnd w:id="0"/>
      <w:r w:rsidR="00D8294C">
        <w:rPr>
          <w:rFonts w:ascii="Times New Roman" w:eastAsia="Calibri" w:hAnsi="Times New Roman" w:cs="Times New Roman"/>
          <w:sz w:val="36"/>
          <w:szCs w:val="36"/>
          <w:lang w:eastAsia="ru-RU"/>
        </w:rPr>
        <w:t>ольших</w:t>
      </w:r>
      <w:proofErr w:type="gramEnd"/>
      <w:r w:rsidR="00D8294C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</w:t>
      </w:r>
      <w:r w:rsidRPr="00FA4E93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возгорания в хуторе Дубровском и 1 </w:t>
      </w:r>
      <w:proofErr w:type="spellStart"/>
      <w:r w:rsidRPr="00FA4E93">
        <w:rPr>
          <w:rFonts w:ascii="Times New Roman" w:eastAsia="Calibri" w:hAnsi="Times New Roman" w:cs="Times New Roman"/>
          <w:sz w:val="36"/>
          <w:szCs w:val="36"/>
          <w:lang w:eastAsia="ru-RU"/>
        </w:rPr>
        <w:t>возгарание</w:t>
      </w:r>
      <w:proofErr w:type="spellEnd"/>
      <w:r w:rsidRPr="00FA4E93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лесного массива в близи хутора </w:t>
      </w:r>
      <w:proofErr w:type="spellStart"/>
      <w:r w:rsidRPr="00FA4E93">
        <w:rPr>
          <w:rFonts w:ascii="Times New Roman" w:eastAsia="Calibri" w:hAnsi="Times New Roman" w:cs="Times New Roman"/>
          <w:sz w:val="36"/>
          <w:szCs w:val="36"/>
          <w:lang w:eastAsia="ru-RU"/>
        </w:rPr>
        <w:t>Солонцовского</w:t>
      </w:r>
      <w:proofErr w:type="spellEnd"/>
      <w:r w:rsidRPr="00FA4E93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. </w:t>
      </w:r>
    </w:p>
    <w:p w14:paraId="25484223" w14:textId="4102B3EF" w:rsidR="00FA4E93" w:rsidRPr="00FA4E93" w:rsidRDefault="00FA4E93" w:rsidP="00FA4E93">
      <w:pPr>
        <w:shd w:val="clear" w:color="auto" w:fill="FFFFFF"/>
        <w:spacing w:after="150" w:line="240" w:lineRule="auto"/>
        <w:textAlignment w:val="baseline"/>
        <w:rPr>
          <w:rFonts w:ascii="Times New Roman" w:eastAsia="Calibri" w:hAnsi="Times New Roman" w:cs="Times New Roman"/>
          <w:sz w:val="32"/>
          <w:szCs w:val="32"/>
        </w:rPr>
      </w:pPr>
      <w:r w:rsidRPr="00FA4E93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Уважаемые жители еще раз хочу обратить внимание на соблюдение правил пожарной безопасности!</w:t>
      </w:r>
    </w:p>
    <w:p w14:paraId="5906FBFC" w14:textId="1F2467F2" w:rsidR="00D14546" w:rsidRPr="00D14546" w:rsidRDefault="00D14546" w:rsidP="00D14546">
      <w:pPr>
        <w:spacing w:after="200" w:line="276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D14546">
        <w:rPr>
          <w:rFonts w:ascii="Times New Roman" w:eastAsia="Calibri" w:hAnsi="Times New Roman" w:cs="Times New Roman"/>
          <w:bCs/>
          <w:sz w:val="36"/>
          <w:szCs w:val="36"/>
        </w:rPr>
        <w:t xml:space="preserve">Также хотелось бы обратить внимание о мерах безопасности на водных объектах </w:t>
      </w:r>
      <w:r w:rsidR="00377E31">
        <w:rPr>
          <w:rFonts w:ascii="Times New Roman" w:eastAsia="Calibri" w:hAnsi="Times New Roman" w:cs="Times New Roman"/>
          <w:bCs/>
          <w:sz w:val="36"/>
          <w:szCs w:val="36"/>
        </w:rPr>
        <w:t xml:space="preserve">в </w:t>
      </w:r>
      <w:r w:rsidR="00E50CD3">
        <w:rPr>
          <w:rFonts w:ascii="Times New Roman" w:eastAsia="Calibri" w:hAnsi="Times New Roman" w:cs="Times New Roman"/>
          <w:bCs/>
          <w:sz w:val="36"/>
          <w:szCs w:val="36"/>
        </w:rPr>
        <w:t xml:space="preserve">летний  </w:t>
      </w:r>
      <w:r w:rsidR="00377E31">
        <w:rPr>
          <w:rFonts w:ascii="Times New Roman" w:eastAsia="Calibri" w:hAnsi="Times New Roman" w:cs="Times New Roman"/>
          <w:bCs/>
          <w:sz w:val="36"/>
          <w:szCs w:val="36"/>
        </w:rPr>
        <w:t>период</w:t>
      </w:r>
      <w:r w:rsidRPr="00D14546">
        <w:rPr>
          <w:rFonts w:ascii="Times New Roman" w:eastAsia="Calibri" w:hAnsi="Times New Roman" w:cs="Times New Roman"/>
          <w:bCs/>
          <w:sz w:val="36"/>
          <w:szCs w:val="36"/>
        </w:rPr>
        <w:t>, необходимо соблюдать элемент</w:t>
      </w:r>
      <w:r w:rsidR="00DE7754">
        <w:rPr>
          <w:rFonts w:ascii="Times New Roman" w:eastAsia="Calibri" w:hAnsi="Times New Roman" w:cs="Times New Roman"/>
          <w:bCs/>
          <w:sz w:val="36"/>
          <w:szCs w:val="36"/>
        </w:rPr>
        <w:t>арные правила поведения на воде.</w:t>
      </w:r>
      <w:r w:rsidR="00195C8C">
        <w:rPr>
          <w:rFonts w:ascii="Times New Roman" w:eastAsia="Calibri" w:hAnsi="Times New Roman" w:cs="Times New Roman"/>
          <w:bCs/>
          <w:sz w:val="36"/>
          <w:szCs w:val="36"/>
        </w:rPr>
        <w:t xml:space="preserve"> </w:t>
      </w:r>
    </w:p>
    <w:p w14:paraId="5559E3D2" w14:textId="77777777" w:rsidR="00CD3B84" w:rsidRPr="00584B1B" w:rsidRDefault="00CD3B84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14:paraId="7485DEB4" w14:textId="77777777" w:rsidR="00497FC8" w:rsidRPr="00584B1B" w:rsidRDefault="00497FC8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84B1B">
        <w:rPr>
          <w:rFonts w:ascii="Times New Roman" w:hAnsi="Times New Roman" w:cs="Times New Roman"/>
          <w:b/>
          <w:sz w:val="36"/>
          <w:szCs w:val="36"/>
          <w:u w:val="single"/>
        </w:rPr>
        <w:t>Освещение.</w:t>
      </w:r>
    </w:p>
    <w:p w14:paraId="4EBDA36A" w14:textId="77777777" w:rsidR="005A2670" w:rsidRPr="00E8156D" w:rsidRDefault="005A2670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highlight w:val="yellow"/>
        </w:rPr>
      </w:pPr>
      <w:r w:rsidRPr="00E8156D">
        <w:rPr>
          <w:rFonts w:ascii="Times New Roman" w:hAnsi="Times New Roman" w:cs="Times New Roman"/>
          <w:sz w:val="36"/>
          <w:szCs w:val="36"/>
          <w:highlight w:val="yellow"/>
        </w:rPr>
        <w:t>Протяженность линии уличного освещения составляет 2,</w:t>
      </w:r>
      <w:r w:rsidR="00074EEC" w:rsidRPr="00E8156D">
        <w:rPr>
          <w:rFonts w:ascii="Times New Roman" w:hAnsi="Times New Roman" w:cs="Times New Roman"/>
          <w:sz w:val="36"/>
          <w:szCs w:val="36"/>
          <w:highlight w:val="yellow"/>
        </w:rPr>
        <w:t>9</w:t>
      </w:r>
      <w:r w:rsidRPr="00E8156D">
        <w:rPr>
          <w:rFonts w:ascii="Times New Roman" w:hAnsi="Times New Roman" w:cs="Times New Roman"/>
          <w:sz w:val="36"/>
          <w:szCs w:val="36"/>
          <w:highlight w:val="yellow"/>
        </w:rPr>
        <w:t xml:space="preserve">км.  </w:t>
      </w:r>
    </w:p>
    <w:p w14:paraId="5C32F572" w14:textId="28DBA65A" w:rsidR="005A2670" w:rsidRPr="00086CEE" w:rsidRDefault="00497FC8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E8156D">
        <w:rPr>
          <w:rFonts w:ascii="Times New Roman" w:hAnsi="Times New Roman" w:cs="Times New Roman"/>
          <w:sz w:val="36"/>
          <w:szCs w:val="36"/>
          <w:highlight w:val="yellow"/>
        </w:rPr>
        <w:t>О</w:t>
      </w:r>
      <w:r w:rsidR="005A2670" w:rsidRPr="00E8156D">
        <w:rPr>
          <w:rFonts w:ascii="Times New Roman" w:hAnsi="Times New Roman" w:cs="Times New Roman"/>
          <w:sz w:val="36"/>
          <w:szCs w:val="36"/>
          <w:highlight w:val="yellow"/>
        </w:rPr>
        <w:t>плата за потребляемую электроэнергию уличного освещения населенных пунктов осуществляется и</w:t>
      </w:r>
      <w:r w:rsidR="00A11C4A" w:rsidRPr="00E8156D">
        <w:rPr>
          <w:rFonts w:ascii="Times New Roman" w:hAnsi="Times New Roman" w:cs="Times New Roman"/>
          <w:sz w:val="36"/>
          <w:szCs w:val="36"/>
          <w:highlight w:val="yellow"/>
        </w:rPr>
        <w:t xml:space="preserve">з средств местного бюджета. За </w:t>
      </w:r>
      <w:r w:rsidR="00E8156D" w:rsidRPr="00E8156D">
        <w:rPr>
          <w:rFonts w:ascii="Times New Roman" w:hAnsi="Times New Roman" w:cs="Times New Roman"/>
          <w:sz w:val="36"/>
          <w:szCs w:val="36"/>
          <w:highlight w:val="yellow"/>
        </w:rPr>
        <w:t>1</w:t>
      </w:r>
      <w:r w:rsidR="005A2670" w:rsidRPr="00E8156D">
        <w:rPr>
          <w:rFonts w:ascii="Times New Roman" w:hAnsi="Times New Roman" w:cs="Times New Roman"/>
          <w:sz w:val="36"/>
          <w:szCs w:val="36"/>
          <w:highlight w:val="yellow"/>
        </w:rPr>
        <w:t xml:space="preserve"> полугодие 20</w:t>
      </w:r>
      <w:r w:rsidR="00A11C4A" w:rsidRPr="00E8156D">
        <w:rPr>
          <w:rFonts w:ascii="Times New Roman" w:hAnsi="Times New Roman" w:cs="Times New Roman"/>
          <w:sz w:val="36"/>
          <w:szCs w:val="36"/>
          <w:highlight w:val="yellow"/>
        </w:rPr>
        <w:t>2</w:t>
      </w:r>
      <w:r w:rsidR="00E8156D" w:rsidRPr="00E8156D">
        <w:rPr>
          <w:rFonts w:ascii="Times New Roman" w:hAnsi="Times New Roman" w:cs="Times New Roman"/>
          <w:sz w:val="36"/>
          <w:szCs w:val="36"/>
          <w:highlight w:val="yellow"/>
        </w:rPr>
        <w:t>3</w:t>
      </w:r>
      <w:r w:rsidR="005A2670" w:rsidRPr="00E8156D">
        <w:rPr>
          <w:rFonts w:ascii="Times New Roman" w:hAnsi="Times New Roman" w:cs="Times New Roman"/>
          <w:sz w:val="36"/>
          <w:szCs w:val="36"/>
          <w:highlight w:val="yellow"/>
        </w:rPr>
        <w:t xml:space="preserve"> года было потребл</w:t>
      </w:r>
      <w:r w:rsidR="002679FB" w:rsidRPr="00E8156D">
        <w:rPr>
          <w:rFonts w:ascii="Times New Roman" w:hAnsi="Times New Roman" w:cs="Times New Roman"/>
          <w:sz w:val="36"/>
          <w:szCs w:val="36"/>
          <w:highlight w:val="yellow"/>
        </w:rPr>
        <w:t xml:space="preserve">ено электроэнергии на сумму </w:t>
      </w:r>
      <w:r w:rsidR="00E8156D" w:rsidRPr="00E8156D">
        <w:rPr>
          <w:rFonts w:ascii="Times New Roman" w:hAnsi="Times New Roman" w:cs="Times New Roman"/>
          <w:sz w:val="36"/>
          <w:szCs w:val="36"/>
          <w:highlight w:val="yellow"/>
        </w:rPr>
        <w:t>32</w:t>
      </w:r>
      <w:r w:rsidR="005A2670" w:rsidRPr="00E8156D">
        <w:rPr>
          <w:rFonts w:ascii="Times New Roman" w:hAnsi="Times New Roman" w:cs="Times New Roman"/>
          <w:sz w:val="36"/>
          <w:szCs w:val="36"/>
          <w:highlight w:val="yellow"/>
        </w:rPr>
        <w:t>тыс.</w:t>
      </w:r>
      <w:r w:rsidR="00E8156D" w:rsidRPr="00E8156D">
        <w:rPr>
          <w:rFonts w:ascii="Times New Roman" w:hAnsi="Times New Roman" w:cs="Times New Roman"/>
          <w:sz w:val="36"/>
          <w:szCs w:val="36"/>
          <w:highlight w:val="yellow"/>
        </w:rPr>
        <w:t>8</w:t>
      </w:r>
      <w:r w:rsidR="004A2C2F" w:rsidRPr="00E8156D">
        <w:rPr>
          <w:rFonts w:ascii="Times New Roman" w:hAnsi="Times New Roman" w:cs="Times New Roman"/>
          <w:sz w:val="36"/>
          <w:szCs w:val="36"/>
          <w:highlight w:val="yellow"/>
        </w:rPr>
        <w:t>00</w:t>
      </w:r>
      <w:r w:rsidR="005A2670" w:rsidRPr="00E8156D">
        <w:rPr>
          <w:rFonts w:ascii="Times New Roman" w:hAnsi="Times New Roman" w:cs="Times New Roman"/>
          <w:sz w:val="36"/>
          <w:szCs w:val="36"/>
          <w:highlight w:val="yellow"/>
        </w:rPr>
        <w:t xml:space="preserve"> </w:t>
      </w:r>
      <w:proofErr w:type="spellStart"/>
      <w:r w:rsidR="005A2670" w:rsidRPr="00E8156D">
        <w:rPr>
          <w:rFonts w:ascii="Times New Roman" w:hAnsi="Times New Roman" w:cs="Times New Roman"/>
          <w:sz w:val="36"/>
          <w:szCs w:val="36"/>
          <w:highlight w:val="yellow"/>
        </w:rPr>
        <w:t>руб</w:t>
      </w:r>
      <w:proofErr w:type="spellEnd"/>
      <w:r w:rsidR="005A2670" w:rsidRPr="00086CEE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9FEEB62" w14:textId="77777777" w:rsidR="00185685" w:rsidRPr="00086CEE" w:rsidRDefault="00185685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14:paraId="3398E7B1" w14:textId="77777777" w:rsidR="00497FC8" w:rsidRPr="00E8156D" w:rsidRDefault="00666F79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</w:pPr>
      <w:r w:rsidRPr="00E8156D"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  <w:t>Содержание и ремонт дорог</w:t>
      </w:r>
      <w:r w:rsidR="00497FC8" w:rsidRPr="00E8156D"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  <w:t>.</w:t>
      </w:r>
    </w:p>
    <w:p w14:paraId="0BFD4A05" w14:textId="71AEC616" w:rsidR="00185685" w:rsidRPr="00EF2C7A" w:rsidRDefault="00BA3115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E8156D">
        <w:rPr>
          <w:rFonts w:ascii="Times New Roman" w:hAnsi="Times New Roman" w:cs="Times New Roman"/>
          <w:sz w:val="36"/>
          <w:szCs w:val="36"/>
          <w:highlight w:val="yellow"/>
        </w:rPr>
        <w:t>Протяженность</w:t>
      </w:r>
      <w:r w:rsidR="005A2670" w:rsidRPr="00E8156D">
        <w:rPr>
          <w:rFonts w:ascii="Times New Roman" w:hAnsi="Times New Roman" w:cs="Times New Roman"/>
          <w:sz w:val="36"/>
          <w:szCs w:val="36"/>
          <w:highlight w:val="yellow"/>
        </w:rPr>
        <w:t xml:space="preserve"> дорог по поселению </w:t>
      </w:r>
      <w:r w:rsidRPr="00E8156D">
        <w:rPr>
          <w:rFonts w:ascii="Times New Roman" w:hAnsi="Times New Roman" w:cs="Times New Roman"/>
          <w:sz w:val="36"/>
          <w:szCs w:val="36"/>
          <w:highlight w:val="yellow"/>
        </w:rPr>
        <w:t>составляет 3</w:t>
      </w:r>
      <w:r w:rsidR="00074EEC" w:rsidRPr="00E8156D">
        <w:rPr>
          <w:rFonts w:ascii="Times New Roman" w:hAnsi="Times New Roman" w:cs="Times New Roman"/>
          <w:sz w:val="36"/>
          <w:szCs w:val="36"/>
          <w:highlight w:val="yellow"/>
        </w:rPr>
        <w:t>8</w:t>
      </w:r>
      <w:r w:rsidRPr="00E8156D">
        <w:rPr>
          <w:rFonts w:ascii="Times New Roman" w:hAnsi="Times New Roman" w:cs="Times New Roman"/>
          <w:sz w:val="36"/>
          <w:szCs w:val="36"/>
          <w:highlight w:val="yellow"/>
        </w:rPr>
        <w:t>,</w:t>
      </w:r>
      <w:r w:rsidR="00074EEC" w:rsidRPr="00E8156D">
        <w:rPr>
          <w:rFonts w:ascii="Times New Roman" w:hAnsi="Times New Roman" w:cs="Times New Roman"/>
          <w:sz w:val="36"/>
          <w:szCs w:val="36"/>
          <w:highlight w:val="yellow"/>
        </w:rPr>
        <w:t>5</w:t>
      </w:r>
      <w:r w:rsidRPr="00E8156D">
        <w:rPr>
          <w:rFonts w:ascii="Times New Roman" w:hAnsi="Times New Roman" w:cs="Times New Roman"/>
          <w:sz w:val="36"/>
          <w:szCs w:val="36"/>
          <w:highlight w:val="yellow"/>
        </w:rPr>
        <w:t xml:space="preserve"> км</w:t>
      </w:r>
      <w:r w:rsidR="005A2670" w:rsidRPr="00E8156D">
        <w:rPr>
          <w:rFonts w:ascii="Times New Roman" w:hAnsi="Times New Roman" w:cs="Times New Roman"/>
          <w:sz w:val="36"/>
          <w:szCs w:val="36"/>
          <w:highlight w:val="yellow"/>
        </w:rPr>
        <w:t>. В</w:t>
      </w:r>
      <w:r w:rsidR="00D13BF0" w:rsidRPr="00E8156D">
        <w:rPr>
          <w:rFonts w:ascii="Times New Roman" w:hAnsi="Times New Roman" w:cs="Times New Roman"/>
          <w:sz w:val="36"/>
          <w:szCs w:val="36"/>
          <w:highlight w:val="yellow"/>
        </w:rPr>
        <w:t xml:space="preserve"> </w:t>
      </w:r>
      <w:r w:rsidR="00E8156D" w:rsidRPr="00E8156D">
        <w:rPr>
          <w:rFonts w:ascii="Times New Roman" w:hAnsi="Times New Roman" w:cs="Times New Roman"/>
          <w:sz w:val="36"/>
          <w:szCs w:val="36"/>
          <w:highlight w:val="yellow"/>
        </w:rPr>
        <w:t xml:space="preserve">первом </w:t>
      </w:r>
      <w:r w:rsidR="00D13BF0" w:rsidRPr="00E8156D">
        <w:rPr>
          <w:rFonts w:ascii="Times New Roman" w:hAnsi="Times New Roman" w:cs="Times New Roman"/>
          <w:sz w:val="36"/>
          <w:szCs w:val="36"/>
          <w:highlight w:val="yellow"/>
        </w:rPr>
        <w:t xml:space="preserve"> </w:t>
      </w:r>
      <w:r w:rsidR="005A2670" w:rsidRPr="00E8156D">
        <w:rPr>
          <w:rFonts w:ascii="Times New Roman" w:hAnsi="Times New Roman" w:cs="Times New Roman"/>
          <w:sz w:val="36"/>
          <w:szCs w:val="36"/>
          <w:highlight w:val="yellow"/>
        </w:rPr>
        <w:t xml:space="preserve">полугодии на содержание </w:t>
      </w:r>
      <w:proofErr w:type="spellStart"/>
      <w:r w:rsidR="005A2670" w:rsidRPr="00E8156D">
        <w:rPr>
          <w:rFonts w:ascii="Times New Roman" w:hAnsi="Times New Roman" w:cs="Times New Roman"/>
          <w:sz w:val="36"/>
          <w:szCs w:val="36"/>
          <w:highlight w:val="yellow"/>
        </w:rPr>
        <w:t>внутрипоселковых</w:t>
      </w:r>
      <w:proofErr w:type="spellEnd"/>
      <w:r w:rsidR="005A2670" w:rsidRPr="00E8156D">
        <w:rPr>
          <w:rFonts w:ascii="Times New Roman" w:hAnsi="Times New Roman" w:cs="Times New Roman"/>
          <w:sz w:val="36"/>
          <w:szCs w:val="36"/>
          <w:highlight w:val="yellow"/>
        </w:rPr>
        <w:t xml:space="preserve"> автомобильных дорог общего пользования местного</w:t>
      </w:r>
      <w:r w:rsidR="002679FB" w:rsidRPr="00E8156D">
        <w:rPr>
          <w:rFonts w:ascii="Times New Roman" w:hAnsi="Times New Roman" w:cs="Times New Roman"/>
          <w:sz w:val="36"/>
          <w:szCs w:val="36"/>
          <w:highlight w:val="yellow"/>
        </w:rPr>
        <w:t xml:space="preserve"> значения было израсходовано </w:t>
      </w:r>
      <w:r w:rsidR="004A2C2F" w:rsidRPr="00E8156D">
        <w:rPr>
          <w:rFonts w:ascii="Times New Roman" w:hAnsi="Times New Roman" w:cs="Times New Roman"/>
          <w:sz w:val="36"/>
          <w:szCs w:val="36"/>
          <w:highlight w:val="yellow"/>
        </w:rPr>
        <w:t xml:space="preserve"> 3</w:t>
      </w:r>
      <w:r w:rsidR="00E8156D" w:rsidRPr="00E8156D">
        <w:rPr>
          <w:rFonts w:ascii="Times New Roman" w:hAnsi="Times New Roman" w:cs="Times New Roman"/>
          <w:sz w:val="36"/>
          <w:szCs w:val="36"/>
          <w:highlight w:val="yellow"/>
        </w:rPr>
        <w:t>60</w:t>
      </w:r>
      <w:r w:rsidR="00086CEE" w:rsidRPr="00E8156D">
        <w:rPr>
          <w:rFonts w:ascii="Times New Roman" w:hAnsi="Times New Roman" w:cs="Times New Roman"/>
          <w:sz w:val="36"/>
          <w:szCs w:val="36"/>
          <w:highlight w:val="yellow"/>
        </w:rPr>
        <w:t>тыс.</w:t>
      </w:r>
      <w:r w:rsidR="005A2670" w:rsidRPr="00E8156D">
        <w:rPr>
          <w:rFonts w:ascii="Times New Roman" w:hAnsi="Times New Roman" w:cs="Times New Roman"/>
          <w:sz w:val="36"/>
          <w:szCs w:val="36"/>
          <w:highlight w:val="yellow"/>
        </w:rPr>
        <w:t xml:space="preserve"> р</w:t>
      </w:r>
      <w:r w:rsidR="00116DCD" w:rsidRPr="00E8156D">
        <w:rPr>
          <w:rFonts w:ascii="Times New Roman" w:hAnsi="Times New Roman" w:cs="Times New Roman"/>
          <w:sz w:val="36"/>
          <w:szCs w:val="36"/>
          <w:highlight w:val="yellow"/>
        </w:rPr>
        <w:t xml:space="preserve">ублей </w:t>
      </w:r>
      <w:r w:rsidR="005A2670" w:rsidRPr="00E8156D">
        <w:rPr>
          <w:rFonts w:ascii="Times New Roman" w:hAnsi="Times New Roman" w:cs="Times New Roman"/>
          <w:sz w:val="36"/>
          <w:szCs w:val="36"/>
          <w:highlight w:val="yellow"/>
        </w:rPr>
        <w:t xml:space="preserve">(сюда вошли работы по </w:t>
      </w:r>
      <w:proofErr w:type="spellStart"/>
      <w:r w:rsidR="005A2670" w:rsidRPr="00E8156D">
        <w:rPr>
          <w:rFonts w:ascii="Times New Roman" w:hAnsi="Times New Roman" w:cs="Times New Roman"/>
          <w:sz w:val="36"/>
          <w:szCs w:val="36"/>
          <w:highlight w:val="yellow"/>
        </w:rPr>
        <w:t>грейдированию</w:t>
      </w:r>
      <w:proofErr w:type="spellEnd"/>
      <w:r w:rsidR="005A2670" w:rsidRPr="00E8156D">
        <w:rPr>
          <w:rFonts w:ascii="Times New Roman" w:hAnsi="Times New Roman" w:cs="Times New Roman"/>
          <w:sz w:val="36"/>
          <w:szCs w:val="36"/>
          <w:highlight w:val="yellow"/>
        </w:rPr>
        <w:t xml:space="preserve">,  </w:t>
      </w:r>
      <w:proofErr w:type="spellStart"/>
      <w:r w:rsidR="005A2670" w:rsidRPr="00E8156D">
        <w:rPr>
          <w:rFonts w:ascii="Times New Roman" w:hAnsi="Times New Roman" w:cs="Times New Roman"/>
          <w:sz w:val="36"/>
          <w:szCs w:val="36"/>
          <w:highlight w:val="yellow"/>
        </w:rPr>
        <w:t>обкосу</w:t>
      </w:r>
      <w:proofErr w:type="spellEnd"/>
      <w:r w:rsidR="005A2670" w:rsidRPr="00E8156D">
        <w:rPr>
          <w:rFonts w:ascii="Times New Roman" w:hAnsi="Times New Roman" w:cs="Times New Roman"/>
          <w:sz w:val="36"/>
          <w:szCs w:val="36"/>
          <w:highlight w:val="yellow"/>
        </w:rPr>
        <w:t xml:space="preserve"> сорной растительности</w:t>
      </w:r>
      <w:r w:rsidR="002679FB" w:rsidRPr="00E8156D">
        <w:rPr>
          <w:rFonts w:ascii="Times New Roman" w:hAnsi="Times New Roman" w:cs="Times New Roman"/>
          <w:sz w:val="36"/>
          <w:szCs w:val="36"/>
          <w:highlight w:val="yellow"/>
        </w:rPr>
        <w:t xml:space="preserve">, </w:t>
      </w:r>
      <w:r w:rsidR="002F7030" w:rsidRPr="00E8156D">
        <w:rPr>
          <w:rFonts w:ascii="Times New Roman" w:hAnsi="Times New Roman" w:cs="Times New Roman"/>
          <w:sz w:val="36"/>
          <w:szCs w:val="36"/>
          <w:highlight w:val="yellow"/>
        </w:rPr>
        <w:t xml:space="preserve">ямочному </w:t>
      </w:r>
      <w:r w:rsidR="002679FB" w:rsidRPr="00E8156D">
        <w:rPr>
          <w:rFonts w:ascii="Times New Roman" w:hAnsi="Times New Roman" w:cs="Times New Roman"/>
          <w:sz w:val="36"/>
          <w:szCs w:val="36"/>
          <w:highlight w:val="yellow"/>
        </w:rPr>
        <w:t>ремонту автомобильн</w:t>
      </w:r>
      <w:r w:rsidR="00EF2C7A" w:rsidRPr="00E8156D">
        <w:rPr>
          <w:rFonts w:ascii="Times New Roman" w:hAnsi="Times New Roman" w:cs="Times New Roman"/>
          <w:sz w:val="36"/>
          <w:szCs w:val="36"/>
          <w:highlight w:val="yellow"/>
        </w:rPr>
        <w:t>ых</w:t>
      </w:r>
      <w:r w:rsidR="002679FB" w:rsidRPr="00E8156D">
        <w:rPr>
          <w:rFonts w:ascii="Times New Roman" w:hAnsi="Times New Roman" w:cs="Times New Roman"/>
          <w:sz w:val="36"/>
          <w:szCs w:val="36"/>
          <w:highlight w:val="yellow"/>
        </w:rPr>
        <w:t xml:space="preserve"> дорог</w:t>
      </w:r>
      <w:r w:rsidR="005A2670" w:rsidRPr="00E8156D">
        <w:rPr>
          <w:rFonts w:ascii="Times New Roman" w:hAnsi="Times New Roman" w:cs="Times New Roman"/>
          <w:sz w:val="36"/>
          <w:szCs w:val="36"/>
          <w:highlight w:val="yellow"/>
        </w:rPr>
        <w:t>).</w:t>
      </w:r>
      <w:r w:rsidR="005A2670" w:rsidRPr="00EF2C7A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F0D57B1" w14:textId="77777777" w:rsidR="00BA3115" w:rsidRPr="00EF2C7A" w:rsidRDefault="00BA3115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14:paraId="0DE9EBC8" w14:textId="77777777" w:rsidR="005A2670" w:rsidRPr="00610B49" w:rsidRDefault="005A2670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10B49">
        <w:rPr>
          <w:rFonts w:ascii="Times New Roman" w:hAnsi="Times New Roman" w:cs="Times New Roman"/>
          <w:b/>
          <w:sz w:val="36"/>
          <w:szCs w:val="36"/>
          <w:u w:val="single"/>
        </w:rPr>
        <w:t xml:space="preserve">Муниципальная собственность </w:t>
      </w:r>
    </w:p>
    <w:p w14:paraId="2AC90E66" w14:textId="79371BCC" w:rsidR="00F20202" w:rsidRDefault="005A2670" w:rsidP="00E8624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36"/>
          <w:szCs w:val="36"/>
        </w:rPr>
      </w:pPr>
      <w:r w:rsidRPr="00610B49">
        <w:rPr>
          <w:rFonts w:ascii="Times New Roman" w:hAnsi="Times New Roman" w:cs="Times New Roman"/>
          <w:sz w:val="36"/>
          <w:szCs w:val="36"/>
        </w:rPr>
        <w:t xml:space="preserve">В муниципальной собственности поселения находится </w:t>
      </w:r>
      <w:r w:rsidR="00760833">
        <w:rPr>
          <w:rFonts w:ascii="Times New Roman" w:hAnsi="Times New Roman" w:cs="Times New Roman"/>
          <w:sz w:val="36"/>
          <w:szCs w:val="36"/>
        </w:rPr>
        <w:t>43</w:t>
      </w:r>
      <w:r w:rsidRPr="00610B49">
        <w:rPr>
          <w:rFonts w:ascii="Times New Roman" w:hAnsi="Times New Roman" w:cs="Times New Roman"/>
          <w:sz w:val="36"/>
          <w:szCs w:val="36"/>
        </w:rPr>
        <w:t xml:space="preserve"> объектов недвижимости. Все  оформлен</w:t>
      </w:r>
      <w:r w:rsidR="00760833">
        <w:rPr>
          <w:rFonts w:ascii="Times New Roman" w:hAnsi="Times New Roman" w:cs="Times New Roman"/>
          <w:sz w:val="36"/>
          <w:szCs w:val="36"/>
        </w:rPr>
        <w:t>ы</w:t>
      </w:r>
      <w:r w:rsidRPr="00610B49">
        <w:rPr>
          <w:rFonts w:ascii="Times New Roman" w:hAnsi="Times New Roman" w:cs="Times New Roman"/>
          <w:sz w:val="36"/>
          <w:szCs w:val="36"/>
        </w:rPr>
        <w:t xml:space="preserve"> в</w:t>
      </w:r>
      <w:r w:rsidR="00760833">
        <w:rPr>
          <w:rFonts w:ascii="Times New Roman" w:hAnsi="Times New Roman" w:cs="Times New Roman"/>
          <w:sz w:val="36"/>
          <w:szCs w:val="36"/>
        </w:rPr>
        <w:t xml:space="preserve"> муниципальную</w:t>
      </w:r>
      <w:r w:rsidRPr="00610B49">
        <w:rPr>
          <w:rFonts w:ascii="Times New Roman" w:hAnsi="Times New Roman" w:cs="Times New Roman"/>
          <w:sz w:val="36"/>
          <w:szCs w:val="36"/>
        </w:rPr>
        <w:t xml:space="preserve"> собственность. </w:t>
      </w:r>
    </w:p>
    <w:p w14:paraId="1A607DF8" w14:textId="77777777" w:rsidR="00F20202" w:rsidRDefault="00F20202" w:rsidP="00F20202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14:paraId="02CD5C74" w14:textId="77777777" w:rsidR="00F20202" w:rsidRDefault="00F20202" w:rsidP="00F20202">
      <w:pPr>
        <w:pStyle w:val="a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9D671A8" w14:textId="77777777" w:rsidR="0005419E" w:rsidRPr="00584B1B" w:rsidRDefault="00A6368C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Уважаемые </w:t>
      </w:r>
      <w:r w:rsidR="0005419E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депутаты и жители, несмотря на ряд решенных вопросов, важными проблемами остаются дальнейшее развитие и благоустройство поселения. </w:t>
      </w:r>
    </w:p>
    <w:p w14:paraId="42D31A50" w14:textId="4DD03768" w:rsidR="0005419E" w:rsidRPr="00584B1B" w:rsidRDefault="00D225A8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В планы на </w:t>
      </w:r>
      <w:r w:rsidR="002679FB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D8294C">
        <w:rPr>
          <w:rFonts w:ascii="Times New Roman" w:hAnsi="Times New Roman" w:cs="Times New Roman"/>
          <w:sz w:val="36"/>
          <w:szCs w:val="36"/>
          <w:lang w:eastAsia="ru-RU"/>
        </w:rPr>
        <w:t xml:space="preserve">2 полугодие </w:t>
      </w:r>
      <w:r w:rsidR="002679FB" w:rsidRPr="00584B1B">
        <w:rPr>
          <w:rFonts w:ascii="Times New Roman" w:hAnsi="Times New Roman" w:cs="Times New Roman"/>
          <w:sz w:val="36"/>
          <w:szCs w:val="36"/>
          <w:lang w:eastAsia="ru-RU"/>
        </w:rPr>
        <w:t>202</w:t>
      </w:r>
      <w:r w:rsidR="00377E31">
        <w:rPr>
          <w:rFonts w:ascii="Times New Roman" w:hAnsi="Times New Roman" w:cs="Times New Roman"/>
          <w:sz w:val="36"/>
          <w:szCs w:val="36"/>
          <w:lang w:eastAsia="ru-RU"/>
        </w:rPr>
        <w:t>3</w:t>
      </w:r>
      <w:r w:rsidR="0005419E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год</w:t>
      </w:r>
      <w:r w:rsidR="00D8294C">
        <w:rPr>
          <w:rFonts w:ascii="Times New Roman" w:hAnsi="Times New Roman" w:cs="Times New Roman"/>
          <w:sz w:val="36"/>
          <w:szCs w:val="36"/>
          <w:lang w:eastAsia="ru-RU"/>
        </w:rPr>
        <w:t>а</w:t>
      </w:r>
      <w:r w:rsidR="0005419E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входят:</w:t>
      </w:r>
    </w:p>
    <w:p w14:paraId="37A55890" w14:textId="625D6D8A" w:rsidR="0005419E" w:rsidRDefault="0005419E" w:rsidP="00205E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>Провести дальнейшую работу по максимальному привлечению доходов в бюджет поселения.</w:t>
      </w:r>
    </w:p>
    <w:p w14:paraId="5D435C8F" w14:textId="77777777" w:rsidR="0005419E" w:rsidRPr="00584B1B" w:rsidRDefault="00D225A8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>2</w:t>
      </w:r>
      <w:r w:rsidR="0005419E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. Продолжить работы по благоустройству, </w:t>
      </w:r>
      <w:r w:rsidR="002679FB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установке контейнерных </w:t>
      </w:r>
      <w:r w:rsidR="0034156A">
        <w:rPr>
          <w:rFonts w:ascii="Times New Roman" w:hAnsi="Times New Roman" w:cs="Times New Roman"/>
          <w:sz w:val="36"/>
          <w:szCs w:val="36"/>
          <w:lang w:eastAsia="ru-RU"/>
        </w:rPr>
        <w:t>площадок и закупке контейнеров</w:t>
      </w:r>
      <w:r w:rsidR="0005419E" w:rsidRPr="00584B1B">
        <w:rPr>
          <w:rFonts w:ascii="Times New Roman" w:hAnsi="Times New Roman" w:cs="Times New Roman"/>
          <w:sz w:val="36"/>
          <w:szCs w:val="36"/>
          <w:lang w:eastAsia="ru-RU"/>
        </w:rPr>
        <w:t>, уличному освещению и поддержанию порядка на территории поселения в целом.</w:t>
      </w:r>
    </w:p>
    <w:p w14:paraId="7C42C864" w14:textId="77777777" w:rsidR="0005419E" w:rsidRDefault="00D225A8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>3</w:t>
      </w:r>
      <w:r w:rsidR="0005419E" w:rsidRPr="00584B1B">
        <w:rPr>
          <w:rFonts w:ascii="Times New Roman" w:hAnsi="Times New Roman" w:cs="Times New Roman"/>
          <w:sz w:val="36"/>
          <w:szCs w:val="36"/>
          <w:lang w:eastAsia="ru-RU"/>
        </w:rPr>
        <w:t>. Реализовать комплекс мер, направленных на обеспечение противопожарной безопасности населения.</w:t>
      </w:r>
    </w:p>
    <w:p w14:paraId="5348BAC0" w14:textId="3DF398ED" w:rsidR="00DC3903" w:rsidRPr="00584B1B" w:rsidRDefault="00205EFF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4. </w:t>
      </w:r>
      <w:r w:rsidR="000E45CE">
        <w:rPr>
          <w:rFonts w:ascii="Times New Roman" w:hAnsi="Times New Roman" w:cs="Times New Roman"/>
          <w:sz w:val="36"/>
          <w:szCs w:val="36"/>
          <w:lang w:eastAsia="ru-RU"/>
        </w:rPr>
        <w:t>Н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еобходим ремонт крыши в </w:t>
      </w:r>
      <w:proofErr w:type="spellStart"/>
      <w:r>
        <w:rPr>
          <w:rFonts w:ascii="Times New Roman" w:hAnsi="Times New Roman" w:cs="Times New Roman"/>
          <w:sz w:val="36"/>
          <w:szCs w:val="36"/>
          <w:lang w:eastAsia="ru-RU"/>
        </w:rPr>
        <w:t>Базковском</w:t>
      </w:r>
      <w:proofErr w:type="spellEnd"/>
      <w:r>
        <w:rPr>
          <w:rFonts w:ascii="Times New Roman" w:hAnsi="Times New Roman" w:cs="Times New Roman"/>
          <w:sz w:val="36"/>
          <w:szCs w:val="36"/>
          <w:lang w:eastAsia="ru-RU"/>
        </w:rPr>
        <w:t xml:space="preserve"> сельском клубе,</w:t>
      </w:r>
      <w:r w:rsidR="00E8624C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D8294C">
        <w:rPr>
          <w:rFonts w:ascii="Times New Roman" w:hAnsi="Times New Roman" w:cs="Times New Roman"/>
          <w:sz w:val="36"/>
          <w:szCs w:val="36"/>
          <w:lang w:eastAsia="ru-RU"/>
        </w:rPr>
        <w:t xml:space="preserve">в настоящее время ведется работа по </w:t>
      </w:r>
      <w:r w:rsidR="00E8624C">
        <w:rPr>
          <w:rFonts w:ascii="Times New Roman" w:hAnsi="Times New Roman" w:cs="Times New Roman"/>
          <w:sz w:val="36"/>
          <w:szCs w:val="36"/>
          <w:lang w:eastAsia="ru-RU"/>
        </w:rPr>
        <w:t>газификаци</w:t>
      </w:r>
      <w:r w:rsidR="00D8294C">
        <w:rPr>
          <w:rFonts w:ascii="Times New Roman" w:hAnsi="Times New Roman" w:cs="Times New Roman"/>
          <w:sz w:val="36"/>
          <w:szCs w:val="36"/>
          <w:lang w:eastAsia="ru-RU"/>
        </w:rPr>
        <w:t>и</w:t>
      </w:r>
      <w:r w:rsidR="00E8624C">
        <w:rPr>
          <w:rFonts w:ascii="Times New Roman" w:hAnsi="Times New Roman" w:cs="Times New Roman"/>
          <w:sz w:val="36"/>
          <w:szCs w:val="36"/>
          <w:lang w:eastAsia="ru-RU"/>
        </w:rPr>
        <w:t xml:space="preserve"> этого здания</w:t>
      </w:r>
      <w:r w:rsidR="00195C8C">
        <w:rPr>
          <w:rFonts w:ascii="Times New Roman" w:hAnsi="Times New Roman" w:cs="Times New Roman"/>
          <w:sz w:val="36"/>
          <w:szCs w:val="36"/>
          <w:lang w:eastAsia="ru-RU"/>
        </w:rPr>
        <w:t>,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  ремонт </w:t>
      </w:r>
      <w:r w:rsidR="0014349C">
        <w:rPr>
          <w:rFonts w:ascii="Times New Roman" w:hAnsi="Times New Roman" w:cs="Times New Roman"/>
          <w:sz w:val="36"/>
          <w:szCs w:val="36"/>
          <w:lang w:eastAsia="ru-RU"/>
        </w:rPr>
        <w:t xml:space="preserve">дверей и окон 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 в</w:t>
      </w:r>
      <w:r w:rsidR="00E9129B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E9129B">
        <w:rPr>
          <w:rFonts w:ascii="Times New Roman" w:hAnsi="Times New Roman" w:cs="Times New Roman"/>
          <w:sz w:val="36"/>
          <w:szCs w:val="36"/>
          <w:lang w:eastAsia="ru-RU"/>
        </w:rPr>
        <w:t>Базковском</w:t>
      </w:r>
      <w:proofErr w:type="spellEnd"/>
      <w:r w:rsidR="00E9129B">
        <w:rPr>
          <w:rFonts w:ascii="Times New Roman" w:hAnsi="Times New Roman" w:cs="Times New Roman"/>
          <w:sz w:val="36"/>
          <w:szCs w:val="36"/>
          <w:lang w:eastAsia="ru-RU"/>
        </w:rPr>
        <w:t xml:space="preserve"> СК и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eastAsia="ru-RU"/>
        </w:rPr>
        <w:t>Солонцовском</w:t>
      </w:r>
      <w:proofErr w:type="spellEnd"/>
      <w:r>
        <w:rPr>
          <w:rFonts w:ascii="Times New Roman" w:hAnsi="Times New Roman" w:cs="Times New Roman"/>
          <w:sz w:val="36"/>
          <w:szCs w:val="36"/>
          <w:lang w:eastAsia="ru-RU"/>
        </w:rPr>
        <w:t xml:space="preserve"> сельском Доме культуры.</w:t>
      </w:r>
    </w:p>
    <w:p w14:paraId="072AB6BD" w14:textId="3DA5F417" w:rsidR="00DC3903" w:rsidRDefault="00DC3903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6</w:t>
      </w:r>
      <w:r w:rsidR="0005419E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. </w:t>
      </w:r>
      <w:r>
        <w:rPr>
          <w:rFonts w:ascii="Times New Roman" w:hAnsi="Times New Roman" w:cs="Times New Roman"/>
          <w:sz w:val="36"/>
          <w:szCs w:val="36"/>
          <w:lang w:eastAsia="ru-RU"/>
        </w:rPr>
        <w:t>Также хочу отметить, что ведется работа по газификации хуторов Пу</w:t>
      </w:r>
      <w:r w:rsidR="0014349C">
        <w:rPr>
          <w:rFonts w:ascii="Times New Roman" w:hAnsi="Times New Roman" w:cs="Times New Roman"/>
          <w:sz w:val="36"/>
          <w:szCs w:val="36"/>
          <w:lang w:eastAsia="ru-RU"/>
        </w:rPr>
        <w:t>з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ановский и </w:t>
      </w:r>
      <w:proofErr w:type="spellStart"/>
      <w:r>
        <w:rPr>
          <w:rFonts w:ascii="Times New Roman" w:hAnsi="Times New Roman" w:cs="Times New Roman"/>
          <w:sz w:val="36"/>
          <w:szCs w:val="36"/>
          <w:lang w:eastAsia="ru-RU"/>
        </w:rPr>
        <w:t>Солонцовский</w:t>
      </w:r>
      <w:proofErr w:type="spellEnd"/>
      <w:r>
        <w:rPr>
          <w:rFonts w:ascii="Times New Roman" w:hAnsi="Times New Roman" w:cs="Times New Roman"/>
          <w:sz w:val="36"/>
          <w:szCs w:val="36"/>
          <w:lang w:eastAsia="ru-RU"/>
        </w:rPr>
        <w:t>.</w:t>
      </w:r>
      <w:r w:rsidR="00E9129B">
        <w:rPr>
          <w:rFonts w:ascii="Times New Roman" w:hAnsi="Times New Roman" w:cs="Times New Roman"/>
          <w:sz w:val="36"/>
          <w:szCs w:val="36"/>
          <w:lang w:eastAsia="ru-RU"/>
        </w:rPr>
        <w:t xml:space="preserve"> Это дает оптимистический настрой нашим жителям и уверенность в улучшении жилищных условий наших хуторян.</w:t>
      </w:r>
    </w:p>
    <w:p w14:paraId="297E072B" w14:textId="62E5C8F9" w:rsidR="00D8294C" w:rsidRPr="00584B1B" w:rsidRDefault="00E8624C" w:rsidP="00D8294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7</w:t>
      </w:r>
      <w:r w:rsidR="000E45CE">
        <w:rPr>
          <w:rFonts w:ascii="Times New Roman" w:hAnsi="Times New Roman" w:cs="Times New Roman"/>
          <w:sz w:val="36"/>
          <w:szCs w:val="36"/>
          <w:lang w:eastAsia="ru-RU"/>
        </w:rPr>
        <w:t>.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0E45CE">
        <w:rPr>
          <w:rFonts w:ascii="Times New Roman" w:hAnsi="Times New Roman" w:cs="Times New Roman"/>
          <w:sz w:val="36"/>
          <w:szCs w:val="36"/>
          <w:lang w:eastAsia="ru-RU"/>
        </w:rPr>
        <w:t>М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ы с вами совместно смогли построить прекрасную </w:t>
      </w:r>
      <w:r w:rsidR="00311E07">
        <w:rPr>
          <w:rFonts w:ascii="Times New Roman" w:hAnsi="Times New Roman" w:cs="Times New Roman"/>
          <w:sz w:val="36"/>
          <w:szCs w:val="36"/>
          <w:lang w:eastAsia="ru-RU"/>
        </w:rPr>
        <w:t>площадь, она удобная для детей и молодежи, на новогодние праздники елка радует своим видом всех окружающих, думаю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 и благоустройство родника нам вполне по силам</w:t>
      </w:r>
      <w:r w:rsidR="00311E07">
        <w:rPr>
          <w:rFonts w:ascii="Times New Roman" w:hAnsi="Times New Roman" w:cs="Times New Roman"/>
          <w:sz w:val="36"/>
          <w:szCs w:val="36"/>
          <w:lang w:eastAsia="ru-RU"/>
        </w:rPr>
        <w:t>.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0E45CE">
        <w:rPr>
          <w:rFonts w:ascii="Times New Roman" w:hAnsi="Times New Roman" w:cs="Times New Roman"/>
          <w:sz w:val="36"/>
          <w:szCs w:val="36"/>
          <w:lang w:eastAsia="ru-RU"/>
        </w:rPr>
        <w:t xml:space="preserve">Наш </w:t>
      </w:r>
      <w:r w:rsidR="00311E07">
        <w:rPr>
          <w:rFonts w:ascii="Times New Roman" w:hAnsi="Times New Roman" w:cs="Times New Roman"/>
          <w:sz w:val="36"/>
          <w:szCs w:val="36"/>
          <w:lang w:eastAsia="ru-RU"/>
        </w:rPr>
        <w:t>Родник — это</w:t>
      </w:r>
      <w:r w:rsidR="000E45CE">
        <w:rPr>
          <w:rFonts w:ascii="Times New Roman" w:hAnsi="Times New Roman" w:cs="Times New Roman"/>
          <w:sz w:val="36"/>
          <w:szCs w:val="36"/>
          <w:lang w:eastAsia="ru-RU"/>
        </w:rPr>
        <w:t xml:space="preserve"> визитная карточка не только нашего </w:t>
      </w:r>
      <w:r w:rsidR="00311E07">
        <w:rPr>
          <w:rFonts w:ascii="Times New Roman" w:hAnsi="Times New Roman" w:cs="Times New Roman"/>
          <w:sz w:val="36"/>
          <w:szCs w:val="36"/>
          <w:lang w:eastAsia="ru-RU"/>
        </w:rPr>
        <w:t>поселения,</w:t>
      </w:r>
      <w:r w:rsidR="000E45CE">
        <w:rPr>
          <w:rFonts w:ascii="Times New Roman" w:hAnsi="Times New Roman" w:cs="Times New Roman"/>
          <w:sz w:val="36"/>
          <w:szCs w:val="36"/>
          <w:lang w:eastAsia="ru-RU"/>
        </w:rPr>
        <w:t xml:space="preserve"> но и всего </w:t>
      </w:r>
      <w:proofErr w:type="spellStart"/>
      <w:r w:rsidR="000E45CE">
        <w:rPr>
          <w:rFonts w:ascii="Times New Roman" w:hAnsi="Times New Roman" w:cs="Times New Roman"/>
          <w:sz w:val="36"/>
          <w:szCs w:val="36"/>
          <w:lang w:eastAsia="ru-RU"/>
        </w:rPr>
        <w:t>Верхнедонского</w:t>
      </w:r>
      <w:proofErr w:type="spellEnd"/>
      <w:r w:rsidR="000E45CE">
        <w:rPr>
          <w:rFonts w:ascii="Times New Roman" w:hAnsi="Times New Roman" w:cs="Times New Roman"/>
          <w:sz w:val="36"/>
          <w:szCs w:val="36"/>
          <w:lang w:eastAsia="ru-RU"/>
        </w:rPr>
        <w:t xml:space="preserve"> района. </w:t>
      </w:r>
      <w:proofErr w:type="gramStart"/>
      <w:r w:rsidR="000E45CE">
        <w:rPr>
          <w:rFonts w:ascii="Times New Roman" w:hAnsi="Times New Roman" w:cs="Times New Roman"/>
          <w:sz w:val="36"/>
          <w:szCs w:val="36"/>
          <w:lang w:eastAsia="ru-RU"/>
        </w:rPr>
        <w:t xml:space="preserve">Многим посетителям очень нравится </w:t>
      </w:r>
      <w:r w:rsidR="00311E07">
        <w:rPr>
          <w:rFonts w:ascii="Times New Roman" w:hAnsi="Times New Roman" w:cs="Times New Roman"/>
          <w:sz w:val="36"/>
          <w:szCs w:val="36"/>
          <w:lang w:eastAsia="ru-RU"/>
        </w:rPr>
        <w:t>наш Родник</w:t>
      </w:r>
      <w:r w:rsidR="000E45CE">
        <w:rPr>
          <w:rFonts w:ascii="Times New Roman" w:hAnsi="Times New Roman" w:cs="Times New Roman"/>
          <w:sz w:val="36"/>
          <w:szCs w:val="36"/>
          <w:lang w:eastAsia="ru-RU"/>
        </w:rPr>
        <w:t>, мы получаем много положительных отзывов по его содержанию</w:t>
      </w:r>
      <w:r w:rsidR="00B24A4E">
        <w:rPr>
          <w:rFonts w:ascii="Times New Roman" w:hAnsi="Times New Roman" w:cs="Times New Roman"/>
          <w:sz w:val="36"/>
          <w:szCs w:val="36"/>
          <w:lang w:eastAsia="ru-RU"/>
        </w:rPr>
        <w:t xml:space="preserve">, но и были вопросы от </w:t>
      </w:r>
      <w:r w:rsidR="00311E07">
        <w:rPr>
          <w:rFonts w:ascii="Times New Roman" w:hAnsi="Times New Roman" w:cs="Times New Roman"/>
          <w:sz w:val="36"/>
          <w:szCs w:val="36"/>
          <w:lang w:eastAsia="ru-RU"/>
        </w:rPr>
        <w:t>инвалидов,</w:t>
      </w:r>
      <w:r w:rsidR="00B24A4E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311E07">
        <w:rPr>
          <w:rFonts w:ascii="Times New Roman" w:hAnsi="Times New Roman" w:cs="Times New Roman"/>
          <w:sz w:val="36"/>
          <w:szCs w:val="36"/>
          <w:lang w:eastAsia="ru-RU"/>
        </w:rPr>
        <w:t>почему ограничен</w:t>
      </w:r>
      <w:r w:rsidR="00B24A4E">
        <w:rPr>
          <w:rFonts w:ascii="Times New Roman" w:hAnsi="Times New Roman" w:cs="Times New Roman"/>
          <w:sz w:val="36"/>
          <w:szCs w:val="36"/>
          <w:lang w:eastAsia="ru-RU"/>
        </w:rPr>
        <w:t xml:space="preserve"> доступ для них, они тоже хотят чувствовать себя комфортно в таких замечательных местах, и они правы жизнь не стоит на месте нужно идти в ногу со </w:t>
      </w:r>
      <w:r w:rsidR="00311E07">
        <w:rPr>
          <w:rFonts w:ascii="Times New Roman" w:hAnsi="Times New Roman" w:cs="Times New Roman"/>
          <w:sz w:val="36"/>
          <w:szCs w:val="36"/>
          <w:lang w:eastAsia="ru-RU"/>
        </w:rPr>
        <w:t>временем и</w:t>
      </w:r>
      <w:r w:rsidR="00B24A4E">
        <w:rPr>
          <w:rFonts w:ascii="Times New Roman" w:hAnsi="Times New Roman" w:cs="Times New Roman"/>
          <w:sz w:val="36"/>
          <w:szCs w:val="36"/>
          <w:lang w:eastAsia="ru-RU"/>
        </w:rPr>
        <w:t xml:space="preserve"> благоустраивать нашу территорию с учетом интересов всех жителей.</w:t>
      </w:r>
      <w:proofErr w:type="gramEnd"/>
      <w:r w:rsidR="00B24A4E">
        <w:rPr>
          <w:rFonts w:ascii="Times New Roman" w:hAnsi="Times New Roman" w:cs="Times New Roman"/>
          <w:sz w:val="36"/>
          <w:szCs w:val="36"/>
          <w:lang w:eastAsia="ru-RU"/>
        </w:rPr>
        <w:t xml:space="preserve"> Поэтом</w:t>
      </w:r>
      <w:r w:rsidR="00311E07">
        <w:rPr>
          <w:rFonts w:ascii="Times New Roman" w:hAnsi="Times New Roman" w:cs="Times New Roman"/>
          <w:sz w:val="36"/>
          <w:szCs w:val="36"/>
          <w:lang w:eastAsia="ru-RU"/>
        </w:rPr>
        <w:t xml:space="preserve">у нами </w:t>
      </w:r>
      <w:r w:rsidR="00195C8C">
        <w:rPr>
          <w:rFonts w:ascii="Times New Roman" w:hAnsi="Times New Roman" w:cs="Times New Roman"/>
          <w:sz w:val="36"/>
          <w:szCs w:val="36"/>
          <w:lang w:eastAsia="ru-RU"/>
        </w:rPr>
        <w:t xml:space="preserve">был </w:t>
      </w:r>
      <w:r w:rsidR="00311E07">
        <w:rPr>
          <w:rFonts w:ascii="Times New Roman" w:hAnsi="Times New Roman" w:cs="Times New Roman"/>
          <w:sz w:val="36"/>
          <w:szCs w:val="36"/>
          <w:lang w:eastAsia="ru-RU"/>
        </w:rPr>
        <w:t xml:space="preserve">подготовлен проект, который прошел </w:t>
      </w:r>
      <w:proofErr w:type="spellStart"/>
      <w:r w:rsidR="00311E07">
        <w:rPr>
          <w:rFonts w:ascii="Times New Roman" w:hAnsi="Times New Roman" w:cs="Times New Roman"/>
          <w:sz w:val="36"/>
          <w:szCs w:val="36"/>
          <w:lang w:eastAsia="ru-RU"/>
        </w:rPr>
        <w:t>госэкспертизу</w:t>
      </w:r>
      <w:proofErr w:type="spellEnd"/>
      <w:r w:rsidR="00195C8C">
        <w:rPr>
          <w:rFonts w:ascii="Times New Roman" w:hAnsi="Times New Roman" w:cs="Times New Roman"/>
          <w:sz w:val="36"/>
          <w:szCs w:val="36"/>
          <w:lang w:eastAsia="ru-RU"/>
        </w:rPr>
        <w:t xml:space="preserve">. </w:t>
      </w:r>
      <w:r w:rsidR="00D8294C" w:rsidRPr="00D8294C">
        <w:rPr>
          <w:rFonts w:ascii="Times New Roman" w:eastAsia="Calibri" w:hAnsi="Times New Roman" w:cs="Times New Roman"/>
          <w:bCs/>
          <w:sz w:val="36"/>
          <w:szCs w:val="36"/>
          <w:lang w:eastAsia="ru-RU"/>
        </w:rPr>
        <w:lastRenderedPageBreak/>
        <w:t xml:space="preserve">Наше поселение приняло участие в Губернаторском проекте по </w:t>
      </w:r>
      <w:proofErr w:type="gramStart"/>
      <w:r w:rsidR="00D8294C" w:rsidRPr="00D8294C">
        <w:rPr>
          <w:rFonts w:ascii="Times New Roman" w:eastAsia="Calibri" w:hAnsi="Times New Roman" w:cs="Times New Roman"/>
          <w:bCs/>
          <w:sz w:val="36"/>
          <w:szCs w:val="36"/>
          <w:lang w:eastAsia="ru-RU"/>
        </w:rPr>
        <w:t>инициативному</w:t>
      </w:r>
      <w:proofErr w:type="gramEnd"/>
      <w:r w:rsidR="00D8294C" w:rsidRPr="00D8294C">
        <w:rPr>
          <w:rFonts w:ascii="Times New Roman" w:eastAsia="Calibri" w:hAnsi="Times New Roman" w:cs="Times New Roman"/>
          <w:bCs/>
          <w:sz w:val="36"/>
          <w:szCs w:val="36"/>
          <w:lang w:eastAsia="ru-RU"/>
        </w:rPr>
        <w:t xml:space="preserve"> бюджетированию «Сделаем вместе».</w:t>
      </w:r>
    </w:p>
    <w:p w14:paraId="2F685CEF" w14:textId="245BD5D2" w:rsidR="00E8624C" w:rsidRPr="00195C8C" w:rsidRDefault="007B67F7" w:rsidP="00584B1B">
      <w:pPr>
        <w:pStyle w:val="a3"/>
        <w:jc w:val="both"/>
        <w:rPr>
          <w:rFonts w:ascii="Times New Roman" w:hAnsi="Times New Roman" w:cs="Times New Roman"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Благодаря поддержки жителей и гостей нашего </w:t>
      </w:r>
      <w:r w:rsidR="00D8294C">
        <w:rPr>
          <w:rFonts w:ascii="Times New Roman" w:hAnsi="Times New Roman" w:cs="Times New Roman"/>
          <w:sz w:val="36"/>
          <w:szCs w:val="36"/>
          <w:lang w:eastAsia="ru-RU"/>
        </w:rPr>
        <w:t>поселения</w:t>
      </w:r>
      <w:r w:rsidR="00E1048A">
        <w:rPr>
          <w:rFonts w:ascii="Times New Roman" w:hAnsi="Times New Roman" w:cs="Times New Roman"/>
          <w:sz w:val="36"/>
          <w:szCs w:val="36"/>
          <w:lang w:eastAsia="ru-RU"/>
        </w:rPr>
        <w:t xml:space="preserve"> проект победил</w:t>
      </w:r>
      <w:proofErr w:type="gramStart"/>
      <w:r w:rsidR="00E1048A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8C3771">
        <w:rPr>
          <w:rFonts w:ascii="Times New Roman" w:hAnsi="Times New Roman" w:cs="Times New Roman"/>
          <w:sz w:val="36"/>
          <w:szCs w:val="36"/>
          <w:lang w:eastAsia="ru-RU"/>
        </w:rPr>
        <w:t>.</w:t>
      </w:r>
      <w:proofErr w:type="gramEnd"/>
    </w:p>
    <w:p w14:paraId="0A5CAC33" w14:textId="683B88F4" w:rsidR="00E866B5" w:rsidRDefault="00C52D8F" w:rsidP="00DD5328">
      <w:pPr>
        <w:widowControl w:val="0"/>
        <w:shd w:val="clear" w:color="auto" w:fill="FFFFFF"/>
        <w:suppressAutoHyphens/>
        <w:spacing w:before="100" w:beforeAutospacing="1" w:after="390" w:line="240" w:lineRule="auto"/>
        <w:jc w:val="both"/>
        <w:rPr>
          <w:color w:val="000000"/>
          <w:sz w:val="20"/>
          <w:szCs w:val="20"/>
        </w:rPr>
      </w:pPr>
      <w:r w:rsidRPr="00F20202">
        <w:rPr>
          <w:rFonts w:ascii="Times New Roman" w:eastAsia="Times New Roman" w:hAnsi="Times New Roman" w:cs="Times New Roman"/>
          <w:kern w:val="2"/>
          <w:sz w:val="36"/>
          <w:szCs w:val="36"/>
          <w:lang w:eastAsia="ru-RU" w:bidi="hi-IN"/>
        </w:rPr>
        <w:t xml:space="preserve">Органы местного самоуправления </w:t>
      </w:r>
      <w:proofErr w:type="spellStart"/>
      <w:r w:rsidRPr="00F20202">
        <w:rPr>
          <w:rFonts w:ascii="Times New Roman" w:eastAsia="Times New Roman" w:hAnsi="Times New Roman" w:cs="Times New Roman"/>
          <w:kern w:val="2"/>
          <w:sz w:val="36"/>
          <w:szCs w:val="36"/>
          <w:lang w:eastAsia="ru-RU" w:bidi="hi-IN"/>
        </w:rPr>
        <w:t>Солонцовского</w:t>
      </w:r>
      <w:proofErr w:type="spellEnd"/>
      <w:r w:rsidRPr="00F20202">
        <w:rPr>
          <w:rFonts w:ascii="Times New Roman" w:eastAsia="Times New Roman" w:hAnsi="Times New Roman" w:cs="Times New Roman"/>
          <w:kern w:val="2"/>
          <w:sz w:val="36"/>
          <w:szCs w:val="36"/>
          <w:lang w:eastAsia="ru-RU" w:bidi="hi-IN"/>
        </w:rPr>
        <w:t xml:space="preserve">  сельского поселения всегда готовы прислушиваться к советам жителей, помогать в решении проблем. Но мы также рассчитываем на поддержку самих жителей нашего поселения, на ваше деятельное участие в обновлении всех сторон жизни нашего муниципального образования, на вашу гражданскую инициативу, на вашу заинтересованность каким быть поселению уже сегодня и завтра.</w:t>
      </w:r>
      <w:r w:rsidR="00377E31">
        <w:rPr>
          <w:rFonts w:ascii="Times New Roman" w:eastAsia="Times New Roman" w:hAnsi="Times New Roman" w:cs="Times New Roman"/>
          <w:kern w:val="2"/>
          <w:sz w:val="36"/>
          <w:szCs w:val="36"/>
          <w:lang w:eastAsia="ru-RU" w:bidi="hi-IN"/>
        </w:rPr>
        <w:t xml:space="preserve"> </w:t>
      </w:r>
      <w:r w:rsidRPr="00F20202">
        <w:rPr>
          <w:rFonts w:ascii="Times New Roman" w:eastAsia="Times New Roman" w:hAnsi="Times New Roman" w:cs="Times New Roman"/>
          <w:kern w:val="2"/>
          <w:sz w:val="36"/>
          <w:szCs w:val="36"/>
          <w:lang w:eastAsia="ru-RU" w:bidi="hi-IN"/>
        </w:rPr>
        <w:t xml:space="preserve">Благодарю всех своих сотрудников за грамотно выполненную работу в текущем периоде. </w:t>
      </w:r>
      <w:r w:rsidRPr="00F20202">
        <w:rPr>
          <w:rFonts w:ascii="Times New Roman" w:eastAsia="Times New Roman" w:hAnsi="Times New Roman" w:cs="Times New Roman"/>
          <w:kern w:val="2"/>
          <w:sz w:val="36"/>
          <w:szCs w:val="36"/>
          <w:lang w:eastAsia="ru-RU" w:bidi="hi-IN"/>
        </w:rPr>
        <w:br/>
        <w:t>Выражаю свою искреннюю благодарность руководителям предприятий и организаций, предпринимателям, которые всегда рядом, готовы поддержать и прийти на помощь в любых ситуациях.</w:t>
      </w:r>
      <w:r w:rsidRPr="00F20202">
        <w:rPr>
          <w:rFonts w:ascii="Times New Roman" w:eastAsia="Times New Roman" w:hAnsi="Times New Roman" w:cs="Times New Roman"/>
          <w:kern w:val="2"/>
          <w:sz w:val="36"/>
          <w:szCs w:val="36"/>
          <w:lang w:eastAsia="ru-RU" w:bidi="hi-IN"/>
        </w:rPr>
        <w:br/>
        <w:t>В заключение хотелось бы пожелать всем дальнейшей совместной плодотворной работы и достижения успехов в нашем общем деле на благо жителей сельского поселения.</w:t>
      </w:r>
      <w:r w:rsidR="00E866B5">
        <w:t> </w:t>
      </w:r>
    </w:p>
    <w:p w14:paraId="2046C685" w14:textId="77777777" w:rsidR="00E866B5" w:rsidRPr="008941A1" w:rsidRDefault="00E866B5" w:rsidP="008941A1">
      <w:pPr>
        <w:pStyle w:val="a7"/>
        <w:rPr>
          <w:rFonts w:ascii="Times New Roman" w:hAnsi="Times New Roman"/>
          <w:sz w:val="36"/>
          <w:szCs w:val="36"/>
        </w:rPr>
      </w:pPr>
    </w:p>
    <w:sectPr w:rsidR="00E866B5" w:rsidRPr="008941A1" w:rsidSect="000F5819">
      <w:pgSz w:w="11906" w:h="16838"/>
      <w:pgMar w:top="156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0C1C"/>
    <w:multiLevelType w:val="hybridMultilevel"/>
    <w:tmpl w:val="EE24A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83"/>
    <w:rsid w:val="00025D19"/>
    <w:rsid w:val="0005419E"/>
    <w:rsid w:val="00074EEC"/>
    <w:rsid w:val="00077B19"/>
    <w:rsid w:val="00086CEE"/>
    <w:rsid w:val="00090E1E"/>
    <w:rsid w:val="000A0B39"/>
    <w:rsid w:val="000A37D8"/>
    <w:rsid w:val="000C705C"/>
    <w:rsid w:val="000C79EC"/>
    <w:rsid w:val="000E45CE"/>
    <w:rsid w:val="000F5819"/>
    <w:rsid w:val="001109F1"/>
    <w:rsid w:val="00113F22"/>
    <w:rsid w:val="00116DCD"/>
    <w:rsid w:val="00133490"/>
    <w:rsid w:val="0014349C"/>
    <w:rsid w:val="00153EF1"/>
    <w:rsid w:val="00171635"/>
    <w:rsid w:val="00171D20"/>
    <w:rsid w:val="00185685"/>
    <w:rsid w:val="00195C8C"/>
    <w:rsid w:val="001A07EC"/>
    <w:rsid w:val="001C4CE4"/>
    <w:rsid w:val="001F0A0E"/>
    <w:rsid w:val="00205EFF"/>
    <w:rsid w:val="002278FA"/>
    <w:rsid w:val="00255EF1"/>
    <w:rsid w:val="002679FB"/>
    <w:rsid w:val="0027613A"/>
    <w:rsid w:val="002A5B18"/>
    <w:rsid w:val="002E6F13"/>
    <w:rsid w:val="002F7030"/>
    <w:rsid w:val="00311E07"/>
    <w:rsid w:val="0034156A"/>
    <w:rsid w:val="00342630"/>
    <w:rsid w:val="00356A44"/>
    <w:rsid w:val="00370507"/>
    <w:rsid w:val="00372BA8"/>
    <w:rsid w:val="00377E31"/>
    <w:rsid w:val="00390157"/>
    <w:rsid w:val="003B2249"/>
    <w:rsid w:val="003C5FD0"/>
    <w:rsid w:val="003D4202"/>
    <w:rsid w:val="00464A9F"/>
    <w:rsid w:val="00475F98"/>
    <w:rsid w:val="004872F8"/>
    <w:rsid w:val="004900FC"/>
    <w:rsid w:val="004962EB"/>
    <w:rsid w:val="00497FC8"/>
    <w:rsid w:val="004A2C2F"/>
    <w:rsid w:val="004D2B4A"/>
    <w:rsid w:val="0051691E"/>
    <w:rsid w:val="00551E8C"/>
    <w:rsid w:val="00556965"/>
    <w:rsid w:val="0056111F"/>
    <w:rsid w:val="00570438"/>
    <w:rsid w:val="005842B5"/>
    <w:rsid w:val="00584B1B"/>
    <w:rsid w:val="0059202E"/>
    <w:rsid w:val="005A2670"/>
    <w:rsid w:val="005A6D0C"/>
    <w:rsid w:val="005B7342"/>
    <w:rsid w:val="005C462F"/>
    <w:rsid w:val="005D1785"/>
    <w:rsid w:val="005F13C0"/>
    <w:rsid w:val="00603D0A"/>
    <w:rsid w:val="00610B49"/>
    <w:rsid w:val="006117F6"/>
    <w:rsid w:val="00615F28"/>
    <w:rsid w:val="00624791"/>
    <w:rsid w:val="00635AEC"/>
    <w:rsid w:val="006667E6"/>
    <w:rsid w:val="00666F79"/>
    <w:rsid w:val="006A380C"/>
    <w:rsid w:val="006D50CB"/>
    <w:rsid w:val="006E4DE4"/>
    <w:rsid w:val="00721407"/>
    <w:rsid w:val="007266A3"/>
    <w:rsid w:val="00741B8C"/>
    <w:rsid w:val="007423EC"/>
    <w:rsid w:val="00745087"/>
    <w:rsid w:val="00760833"/>
    <w:rsid w:val="0078605C"/>
    <w:rsid w:val="00791616"/>
    <w:rsid w:val="007B413C"/>
    <w:rsid w:val="007B5CBB"/>
    <w:rsid w:val="007B67F7"/>
    <w:rsid w:val="007D3A5B"/>
    <w:rsid w:val="007E12E6"/>
    <w:rsid w:val="00805131"/>
    <w:rsid w:val="008153C4"/>
    <w:rsid w:val="00830C68"/>
    <w:rsid w:val="00854189"/>
    <w:rsid w:val="00855ADF"/>
    <w:rsid w:val="008629CC"/>
    <w:rsid w:val="00886E08"/>
    <w:rsid w:val="00891662"/>
    <w:rsid w:val="008941A1"/>
    <w:rsid w:val="00897377"/>
    <w:rsid w:val="008A184B"/>
    <w:rsid w:val="008B52BC"/>
    <w:rsid w:val="008C3771"/>
    <w:rsid w:val="008C3DAD"/>
    <w:rsid w:val="008E3F9E"/>
    <w:rsid w:val="008E4969"/>
    <w:rsid w:val="008E6C0D"/>
    <w:rsid w:val="00901BA9"/>
    <w:rsid w:val="009051E5"/>
    <w:rsid w:val="00920EE7"/>
    <w:rsid w:val="0094046F"/>
    <w:rsid w:val="00983C25"/>
    <w:rsid w:val="00996E3F"/>
    <w:rsid w:val="009A0573"/>
    <w:rsid w:val="009C18C3"/>
    <w:rsid w:val="009C1A7F"/>
    <w:rsid w:val="009D2A62"/>
    <w:rsid w:val="009D616E"/>
    <w:rsid w:val="009E0BDF"/>
    <w:rsid w:val="00A0208D"/>
    <w:rsid w:val="00A11C4A"/>
    <w:rsid w:val="00A22011"/>
    <w:rsid w:val="00A22083"/>
    <w:rsid w:val="00A25077"/>
    <w:rsid w:val="00A3307A"/>
    <w:rsid w:val="00A4728A"/>
    <w:rsid w:val="00A6368C"/>
    <w:rsid w:val="00A753AE"/>
    <w:rsid w:val="00A9011A"/>
    <w:rsid w:val="00A90B18"/>
    <w:rsid w:val="00A94FD3"/>
    <w:rsid w:val="00A95F00"/>
    <w:rsid w:val="00AA08A5"/>
    <w:rsid w:val="00AB10D3"/>
    <w:rsid w:val="00AD258D"/>
    <w:rsid w:val="00AD307B"/>
    <w:rsid w:val="00AF5368"/>
    <w:rsid w:val="00B24A4E"/>
    <w:rsid w:val="00B31598"/>
    <w:rsid w:val="00B36A72"/>
    <w:rsid w:val="00B658CE"/>
    <w:rsid w:val="00B667B2"/>
    <w:rsid w:val="00B67A29"/>
    <w:rsid w:val="00B907D0"/>
    <w:rsid w:val="00B9364D"/>
    <w:rsid w:val="00BA3115"/>
    <w:rsid w:val="00BC0550"/>
    <w:rsid w:val="00BC4183"/>
    <w:rsid w:val="00BE5076"/>
    <w:rsid w:val="00C02868"/>
    <w:rsid w:val="00C12DC7"/>
    <w:rsid w:val="00C324CD"/>
    <w:rsid w:val="00C51139"/>
    <w:rsid w:val="00C52D8F"/>
    <w:rsid w:val="00C53B81"/>
    <w:rsid w:val="00C54D7D"/>
    <w:rsid w:val="00C70D87"/>
    <w:rsid w:val="00C817FD"/>
    <w:rsid w:val="00C94D77"/>
    <w:rsid w:val="00CA6572"/>
    <w:rsid w:val="00CB1032"/>
    <w:rsid w:val="00CB780A"/>
    <w:rsid w:val="00CD3B84"/>
    <w:rsid w:val="00CE325B"/>
    <w:rsid w:val="00CE5E45"/>
    <w:rsid w:val="00D13BF0"/>
    <w:rsid w:val="00D14546"/>
    <w:rsid w:val="00D225A8"/>
    <w:rsid w:val="00D63D45"/>
    <w:rsid w:val="00D81641"/>
    <w:rsid w:val="00D8294C"/>
    <w:rsid w:val="00D85B86"/>
    <w:rsid w:val="00DA27AD"/>
    <w:rsid w:val="00DA590D"/>
    <w:rsid w:val="00DA5B4E"/>
    <w:rsid w:val="00DA7672"/>
    <w:rsid w:val="00DB0F2A"/>
    <w:rsid w:val="00DC3903"/>
    <w:rsid w:val="00DD5328"/>
    <w:rsid w:val="00DD6534"/>
    <w:rsid w:val="00DD71E3"/>
    <w:rsid w:val="00DE5F8A"/>
    <w:rsid w:val="00DE7754"/>
    <w:rsid w:val="00DF2952"/>
    <w:rsid w:val="00E1048A"/>
    <w:rsid w:val="00E50CD3"/>
    <w:rsid w:val="00E731E8"/>
    <w:rsid w:val="00E8156D"/>
    <w:rsid w:val="00E8624C"/>
    <w:rsid w:val="00E866B5"/>
    <w:rsid w:val="00E9129B"/>
    <w:rsid w:val="00EB2206"/>
    <w:rsid w:val="00ED72DC"/>
    <w:rsid w:val="00EF2C7A"/>
    <w:rsid w:val="00EF310F"/>
    <w:rsid w:val="00F0147B"/>
    <w:rsid w:val="00F20202"/>
    <w:rsid w:val="00F459D0"/>
    <w:rsid w:val="00F60CF2"/>
    <w:rsid w:val="00F754A0"/>
    <w:rsid w:val="00F83442"/>
    <w:rsid w:val="00F96DD8"/>
    <w:rsid w:val="00FA4063"/>
    <w:rsid w:val="00FA452A"/>
    <w:rsid w:val="00FA4E93"/>
    <w:rsid w:val="00FA7CFA"/>
    <w:rsid w:val="00FD0E16"/>
    <w:rsid w:val="00FD479F"/>
    <w:rsid w:val="00FF5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C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0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7E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4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7423EC"/>
  </w:style>
  <w:style w:type="character" w:customStyle="1" w:styleId="contextualspellingandgrammarerror">
    <w:name w:val="contextualspellingandgrammarerror"/>
    <w:rsid w:val="007423EC"/>
  </w:style>
  <w:style w:type="character" w:customStyle="1" w:styleId="eop">
    <w:name w:val="eop"/>
    <w:rsid w:val="007423EC"/>
  </w:style>
  <w:style w:type="paragraph" w:styleId="a7">
    <w:name w:val="Body Text"/>
    <w:basedOn w:val="a"/>
    <w:link w:val="a8"/>
    <w:rsid w:val="008941A1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8941A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0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7E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4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7423EC"/>
  </w:style>
  <w:style w:type="character" w:customStyle="1" w:styleId="contextualspellingandgrammarerror">
    <w:name w:val="contextualspellingandgrammarerror"/>
    <w:rsid w:val="007423EC"/>
  </w:style>
  <w:style w:type="character" w:customStyle="1" w:styleId="eop">
    <w:name w:val="eop"/>
    <w:rsid w:val="007423EC"/>
  </w:style>
  <w:style w:type="paragraph" w:styleId="a7">
    <w:name w:val="Body Text"/>
    <w:basedOn w:val="a"/>
    <w:link w:val="a8"/>
    <w:rsid w:val="008941A1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8941A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2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0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62D94-F648-4BFE-A6BB-75346B77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</cp:lastModifiedBy>
  <cp:revision>10</cp:revision>
  <cp:lastPrinted>2023-07-07T10:49:00Z</cp:lastPrinted>
  <dcterms:created xsi:type="dcterms:W3CDTF">2023-07-05T11:32:00Z</dcterms:created>
  <dcterms:modified xsi:type="dcterms:W3CDTF">2023-07-07T10:50:00Z</dcterms:modified>
</cp:coreProperties>
</file>