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6C84" w14:textId="77777777" w:rsidR="00BC4DBE" w:rsidRDefault="00BC4DBE" w:rsidP="00BC4DBE">
      <w:pPr>
        <w:jc w:val="both"/>
        <w:rPr>
          <w:sz w:val="20"/>
          <w:szCs w:val="20"/>
        </w:rPr>
      </w:pPr>
    </w:p>
    <w:p w14:paraId="0E94BDE0" w14:textId="77777777" w:rsidR="00BC4DBE" w:rsidRDefault="00BC4DBE" w:rsidP="00BC4DBE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неиспользуемых (свободных от прав третьих лиц) земельных участках сельскохозяйственного назначения, находящихся в муниципальной собственности</w:t>
      </w:r>
    </w:p>
    <w:p w14:paraId="7B44FD82" w14:textId="5B5ED36D" w:rsidR="00BC4DBE" w:rsidRPr="000154F6" w:rsidRDefault="00BC4DBE" w:rsidP="00BC4DBE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Солонцовского сельского </w:t>
      </w:r>
      <w:proofErr w:type="gramStart"/>
      <w:r>
        <w:rPr>
          <w:sz w:val="20"/>
          <w:szCs w:val="20"/>
        </w:rPr>
        <w:t>поселения  на</w:t>
      </w:r>
      <w:proofErr w:type="gramEnd"/>
      <w:r>
        <w:rPr>
          <w:sz w:val="20"/>
          <w:szCs w:val="20"/>
        </w:rPr>
        <w:t xml:space="preserve"> 01.0</w:t>
      </w:r>
      <w:r w:rsidR="00F42830">
        <w:rPr>
          <w:sz w:val="20"/>
          <w:szCs w:val="20"/>
        </w:rPr>
        <w:t>4</w:t>
      </w:r>
      <w:r>
        <w:rPr>
          <w:sz w:val="20"/>
          <w:szCs w:val="20"/>
        </w:rPr>
        <w:t>.202</w:t>
      </w:r>
      <w:r w:rsidR="000154F6">
        <w:rPr>
          <w:sz w:val="20"/>
          <w:szCs w:val="20"/>
          <w:lang w:val="en-US"/>
        </w:rPr>
        <w:t>4</w:t>
      </w:r>
    </w:p>
    <w:tbl>
      <w:tblPr>
        <w:tblW w:w="12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097"/>
        <w:gridCol w:w="6218"/>
        <w:gridCol w:w="2068"/>
        <w:gridCol w:w="1440"/>
      </w:tblGrid>
      <w:tr w:rsidR="00BC4DBE" w14:paraId="02675756" w14:textId="77777777" w:rsidTr="00BC4DB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AD7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 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243" w14:textId="77777777" w:rsidR="00BC4DBE" w:rsidRDefault="00BC4DBE">
            <w:pPr>
              <w:jc w:val="center"/>
              <w:rPr>
                <w:sz w:val="20"/>
                <w:szCs w:val="20"/>
              </w:rPr>
            </w:pPr>
          </w:p>
          <w:p w14:paraId="0C568B1C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1AF" w14:textId="77777777" w:rsidR="00BC4DBE" w:rsidRDefault="00BC4DBE">
            <w:pPr>
              <w:jc w:val="center"/>
              <w:rPr>
                <w:sz w:val="20"/>
                <w:szCs w:val="20"/>
              </w:rPr>
            </w:pPr>
          </w:p>
          <w:p w14:paraId="3DCD2F79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участка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A30" w14:textId="77777777" w:rsidR="00BC4DBE" w:rsidRDefault="00BC4DBE">
            <w:pPr>
              <w:jc w:val="center"/>
              <w:rPr>
                <w:sz w:val="20"/>
                <w:szCs w:val="20"/>
              </w:rPr>
            </w:pPr>
          </w:p>
          <w:p w14:paraId="23306620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66E" w14:textId="77777777" w:rsidR="00BC4DBE" w:rsidRDefault="00BC4DBE">
            <w:pPr>
              <w:jc w:val="both"/>
              <w:rPr>
                <w:sz w:val="20"/>
                <w:szCs w:val="20"/>
              </w:rPr>
            </w:pPr>
          </w:p>
          <w:p w14:paraId="035F8469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га</w:t>
            </w:r>
          </w:p>
        </w:tc>
      </w:tr>
      <w:tr w:rsidR="00BC4DBE" w14:paraId="79B107B0" w14:textId="77777777" w:rsidTr="00BC4DB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31A4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1A5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B75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1C4A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12FA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4DBE" w14:paraId="4E9F7DF6" w14:textId="77777777" w:rsidTr="00BC4DBE">
        <w:trPr>
          <w:trHeight w:val="10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E958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98EE" w14:textId="40ECECBC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61:07:0600014:2</w:t>
            </w:r>
            <w:r w:rsidR="00EE16FE">
              <w:rPr>
                <w:sz w:val="20"/>
                <w:szCs w:val="20"/>
              </w:rPr>
              <w:t>32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2A2" w14:textId="5DBF8D9B" w:rsidR="00BC4DBE" w:rsidRDefault="00EE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, Верхнедонской р-он, межселенная территория в границах ООО «Дубровское», рабочий участок №53 пашня, рабочий участок №16 пастбище</w:t>
            </w:r>
          </w:p>
          <w:p w14:paraId="2130D854" w14:textId="77777777" w:rsidR="00BC4DBE" w:rsidRDefault="00BC4DBE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E26F" w14:textId="333A68C0" w:rsidR="00BC4DBE" w:rsidRDefault="00BC4DB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венное(</w:t>
            </w:r>
            <w:proofErr w:type="gramEnd"/>
            <w:r w:rsidR="00EE16FE">
              <w:rPr>
                <w:sz w:val="20"/>
                <w:szCs w:val="20"/>
              </w:rPr>
              <w:t>Единое землепользование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A6F2" w14:textId="374B24DA" w:rsidR="00BC4DBE" w:rsidRDefault="00EE16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4D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C4DBE" w14:paraId="0DB54971" w14:textId="77777777" w:rsidTr="00BC4DB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D82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796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61:07:0600014:252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36C" w14:textId="77777777" w:rsidR="00BC4DBE" w:rsidRDefault="00BC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находится примерно в </w:t>
            </w:r>
            <w:proofErr w:type="gramStart"/>
            <w:r>
              <w:rPr>
                <w:sz w:val="20"/>
                <w:szCs w:val="20"/>
              </w:rPr>
              <w:t>1  км</w:t>
            </w:r>
            <w:proofErr w:type="gramEnd"/>
            <w:r>
              <w:rPr>
                <w:sz w:val="20"/>
                <w:szCs w:val="20"/>
              </w:rPr>
              <w:t xml:space="preserve"> по направлению на восток от ориентира х. Дубровский, расположенный за пределами участка, адрес ориентира : р-н Верхнедонской, х. Дубровский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D56" w14:textId="77777777" w:rsidR="00BC4DBE" w:rsidRDefault="00BC4DB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Сельскохозяйст</w:t>
            </w:r>
            <w:proofErr w:type="spellEnd"/>
            <w:r>
              <w:rPr>
                <w:sz w:val="20"/>
                <w:szCs w:val="20"/>
              </w:rPr>
              <w:t>-венное</w:t>
            </w:r>
            <w:proofErr w:type="gramEnd"/>
            <w:r>
              <w:rPr>
                <w:sz w:val="20"/>
                <w:szCs w:val="20"/>
              </w:rPr>
              <w:t>(пастбище)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A3AF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9,69</w:t>
            </w:r>
          </w:p>
        </w:tc>
      </w:tr>
      <w:tr w:rsidR="00BC4DBE" w14:paraId="1E48147B" w14:textId="77777777" w:rsidTr="00BC4DB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7DB" w14:textId="77777777" w:rsidR="00BC4DBE" w:rsidRDefault="00BC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B85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61:07:0600014:253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D08" w14:textId="77777777" w:rsidR="00BC4DBE" w:rsidRDefault="00BC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находится примерно в </w:t>
            </w:r>
            <w:proofErr w:type="gramStart"/>
            <w:r>
              <w:rPr>
                <w:sz w:val="20"/>
                <w:szCs w:val="20"/>
              </w:rPr>
              <w:t>1  км</w:t>
            </w:r>
            <w:proofErr w:type="gramEnd"/>
            <w:r>
              <w:rPr>
                <w:sz w:val="20"/>
                <w:szCs w:val="20"/>
              </w:rPr>
              <w:t xml:space="preserve"> по направлению на восток от ориентира х. Дубровский, расположенный за пределами участка, адрес ориентира : р-н Верхнедонской, х. Дубровский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C583" w14:textId="77777777" w:rsidR="00BC4DBE" w:rsidRDefault="00BC4DB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Сельскохозяйст</w:t>
            </w:r>
            <w:proofErr w:type="spellEnd"/>
            <w:r>
              <w:rPr>
                <w:sz w:val="20"/>
                <w:szCs w:val="20"/>
              </w:rPr>
              <w:t>-венное</w:t>
            </w:r>
            <w:proofErr w:type="gramEnd"/>
            <w:r>
              <w:rPr>
                <w:sz w:val="20"/>
                <w:szCs w:val="20"/>
              </w:rPr>
              <w:t>(пастбище)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2B3B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</w:tr>
      <w:tr w:rsidR="00BC4DBE" w14:paraId="03958799" w14:textId="77777777" w:rsidTr="00BC4DB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D3A" w14:textId="0CC592E1" w:rsidR="00BC4DBE" w:rsidRDefault="00E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9B72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61:07:0600011:294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5927" w14:textId="77777777" w:rsidR="00BC4DBE" w:rsidRDefault="00BC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относительно ориентира, расположенного в границах </w:t>
            </w:r>
            <w:proofErr w:type="gramStart"/>
            <w:r>
              <w:rPr>
                <w:sz w:val="20"/>
                <w:szCs w:val="20"/>
              </w:rPr>
              <w:t>участка  Ростовская</w:t>
            </w:r>
            <w:proofErr w:type="gramEnd"/>
            <w:r>
              <w:rPr>
                <w:sz w:val="20"/>
                <w:szCs w:val="20"/>
              </w:rPr>
              <w:t xml:space="preserve"> обл., р-н Верхнедонской, в 3,0 км на север от х. Солонцовского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0701" w14:textId="77777777" w:rsidR="00BC4DBE" w:rsidRDefault="00BC4DB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Сельскохозяйст</w:t>
            </w:r>
            <w:proofErr w:type="spellEnd"/>
            <w:r>
              <w:rPr>
                <w:sz w:val="20"/>
                <w:szCs w:val="20"/>
              </w:rPr>
              <w:t>-венное</w:t>
            </w:r>
            <w:proofErr w:type="gramEnd"/>
            <w:r>
              <w:rPr>
                <w:sz w:val="20"/>
                <w:szCs w:val="20"/>
              </w:rPr>
              <w:t>(пастбище)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967" w14:textId="77777777" w:rsidR="00BC4DBE" w:rsidRDefault="00BC4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</w:tr>
    </w:tbl>
    <w:p w14:paraId="1A7FAE62" w14:textId="77777777" w:rsidR="00BC4DBE" w:rsidRDefault="00BC4DBE" w:rsidP="00BC4DBE">
      <w:pPr>
        <w:rPr>
          <w:sz w:val="20"/>
          <w:szCs w:val="20"/>
          <w:u w:val="single"/>
        </w:rPr>
      </w:pPr>
    </w:p>
    <w:p w14:paraId="2F51A91D" w14:textId="77777777" w:rsidR="00BC4DBE" w:rsidRDefault="00BC4DBE" w:rsidP="00BC4DBE">
      <w:pPr>
        <w:rPr>
          <w:sz w:val="20"/>
          <w:szCs w:val="20"/>
          <w:u w:val="single"/>
        </w:rPr>
      </w:pPr>
    </w:p>
    <w:p w14:paraId="6AD18A42" w14:textId="77777777" w:rsidR="00BC4DBE" w:rsidRDefault="00BC4DBE" w:rsidP="00BC4DBE">
      <w:pPr>
        <w:rPr>
          <w:sz w:val="20"/>
          <w:szCs w:val="20"/>
          <w:u w:val="single"/>
        </w:rPr>
      </w:pPr>
    </w:p>
    <w:p w14:paraId="03B2062F" w14:textId="77777777" w:rsidR="00BC4DBE" w:rsidRDefault="00BC4DBE" w:rsidP="00BC4DBE">
      <w:pPr>
        <w:rPr>
          <w:sz w:val="20"/>
          <w:szCs w:val="20"/>
          <w:u w:val="single"/>
        </w:rPr>
      </w:pPr>
    </w:p>
    <w:p w14:paraId="5FA3E475" w14:textId="77777777" w:rsidR="00BC4DBE" w:rsidRDefault="00BC4DBE" w:rsidP="00BC4DBE">
      <w:pPr>
        <w:rPr>
          <w:sz w:val="20"/>
          <w:szCs w:val="20"/>
          <w:u w:val="single"/>
        </w:rPr>
      </w:pPr>
    </w:p>
    <w:p w14:paraId="2D803CDD" w14:textId="77777777" w:rsidR="00BC4DBE" w:rsidRDefault="00BC4DBE" w:rsidP="00BC4DBE">
      <w:pPr>
        <w:rPr>
          <w:sz w:val="20"/>
          <w:szCs w:val="20"/>
          <w:u w:val="single"/>
        </w:rPr>
      </w:pPr>
    </w:p>
    <w:p w14:paraId="46FA82F0" w14:textId="77777777" w:rsidR="00986A2A" w:rsidRDefault="00986A2A"/>
    <w:sectPr w:rsidR="00986A2A" w:rsidSect="00C96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84"/>
    <w:rsid w:val="000154F6"/>
    <w:rsid w:val="00264111"/>
    <w:rsid w:val="007D6684"/>
    <w:rsid w:val="00986A2A"/>
    <w:rsid w:val="00BC4DBE"/>
    <w:rsid w:val="00C96D71"/>
    <w:rsid w:val="00EE16FE"/>
    <w:rsid w:val="00F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A4A"/>
  <w15:chartTrackingRefBased/>
  <w15:docId w15:val="{497E5355-F237-42D2-AE11-5FC50E2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2023-12-26T11:09:00Z</dcterms:created>
  <dcterms:modified xsi:type="dcterms:W3CDTF">2024-04-05T11:58:00Z</dcterms:modified>
</cp:coreProperties>
</file>